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558E9" w14:textId="238E4445" w:rsidR="00C32BC3" w:rsidRPr="00C32BC3" w:rsidRDefault="00C32BC3" w:rsidP="00C32BC3">
      <w:pPr>
        <w:jc w:val="center"/>
        <w:rPr>
          <w:rFonts w:ascii="Candara" w:eastAsia="Candara" w:hAnsi="Candara" w:cs="Arial"/>
          <w:color w:val="0D0D0D" w:themeColor="text1" w:themeTint="F2"/>
        </w:rPr>
      </w:pPr>
      <w:r w:rsidRPr="00C32BC3">
        <w:rPr>
          <w:rFonts w:ascii="Candara" w:eastAsia="Arial" w:hAnsi="Candara" w:cs="Times New Roman"/>
          <w:b/>
          <w:bCs/>
          <w:color w:val="0D0D0D" w:themeColor="text1" w:themeTint="F2"/>
        </w:rPr>
        <w:t xml:space="preserve">Anexo 8. Carta de Revisión </w:t>
      </w:r>
      <w:proofErr w:type="spellStart"/>
      <w:r w:rsidRPr="00C32BC3">
        <w:rPr>
          <w:rFonts w:ascii="Candara" w:eastAsia="Arial" w:hAnsi="Candara" w:cs="Times New Roman"/>
          <w:b/>
          <w:bCs/>
          <w:color w:val="0D0D0D" w:themeColor="text1" w:themeTint="F2"/>
        </w:rPr>
        <w:t>Anti-plagio</w:t>
      </w:r>
      <w:proofErr w:type="spellEnd"/>
    </w:p>
    <w:p w14:paraId="4980B66A" w14:textId="77777777" w:rsidR="00C32BC3" w:rsidRDefault="00C32BC3" w:rsidP="00C32BC3">
      <w:pPr>
        <w:jc w:val="both"/>
        <w:rPr>
          <w:rFonts w:ascii="Candara" w:eastAsia="Candara" w:hAnsi="Candara" w:cs="Arial"/>
        </w:rPr>
      </w:pPr>
    </w:p>
    <w:p w14:paraId="65B69AA4" w14:textId="77777777" w:rsidR="00C32BC3" w:rsidRPr="00C32BC3" w:rsidRDefault="00C32BC3" w:rsidP="00C32BC3">
      <w:pPr>
        <w:jc w:val="both"/>
        <w:rPr>
          <w:rFonts w:ascii="Candara" w:eastAsia="Candara" w:hAnsi="Candara" w:cs="Arial"/>
        </w:rPr>
      </w:pPr>
    </w:p>
    <w:p w14:paraId="69E2DD31" w14:textId="77777777" w:rsidR="00C32BC3" w:rsidRPr="00C32BC3" w:rsidRDefault="00C32BC3" w:rsidP="00C32BC3">
      <w:pPr>
        <w:jc w:val="both"/>
        <w:rPr>
          <w:rFonts w:ascii="Candara" w:eastAsia="Candara" w:hAnsi="Candara" w:cs="Arial"/>
        </w:rPr>
      </w:pPr>
    </w:p>
    <w:p w14:paraId="3F4C9517" w14:textId="77777777" w:rsidR="00C32BC3" w:rsidRPr="00C32BC3" w:rsidRDefault="00C32BC3" w:rsidP="00C32BC3">
      <w:pPr>
        <w:jc w:val="both"/>
        <w:rPr>
          <w:rFonts w:ascii="Candara" w:eastAsia="Candara" w:hAnsi="Candara" w:cs="Arial"/>
        </w:rPr>
      </w:pPr>
      <w:r w:rsidRPr="00C32BC3">
        <w:rPr>
          <w:rFonts w:ascii="Candara" w:eastAsia="Candara" w:hAnsi="Candara" w:cs="Arial"/>
        </w:rPr>
        <w:t xml:space="preserve">Bucaramanga </w:t>
      </w:r>
      <w:r w:rsidRPr="00C32BC3">
        <w:rPr>
          <w:rFonts w:ascii="Candara" w:eastAsia="Candara" w:hAnsi="Candara" w:cs="Arial"/>
          <w:b/>
          <w:bCs/>
        </w:rPr>
        <w:t>día</w:t>
      </w:r>
      <w:r w:rsidRPr="00C32BC3">
        <w:rPr>
          <w:rFonts w:ascii="Candara" w:eastAsia="Candara" w:hAnsi="Candara" w:cs="Arial"/>
        </w:rPr>
        <w:t xml:space="preserve"> de </w:t>
      </w:r>
      <w:r w:rsidRPr="00C32BC3">
        <w:rPr>
          <w:rFonts w:ascii="Candara" w:eastAsia="Candara" w:hAnsi="Candara" w:cs="Arial"/>
          <w:b/>
          <w:bCs/>
        </w:rPr>
        <w:t>mes</w:t>
      </w:r>
      <w:r w:rsidRPr="00C32BC3">
        <w:rPr>
          <w:rFonts w:ascii="Candara" w:eastAsia="Candara" w:hAnsi="Candara" w:cs="Arial"/>
        </w:rPr>
        <w:t xml:space="preserve"> de </w:t>
      </w:r>
      <w:r w:rsidRPr="00C32BC3">
        <w:rPr>
          <w:rFonts w:ascii="Candara" w:eastAsia="Candara" w:hAnsi="Candara" w:cs="Arial"/>
          <w:b/>
          <w:bCs/>
        </w:rPr>
        <w:t>año</w:t>
      </w:r>
    </w:p>
    <w:p w14:paraId="78006998" w14:textId="77777777" w:rsidR="00C32BC3" w:rsidRPr="00C32BC3" w:rsidRDefault="00C32BC3" w:rsidP="00C32BC3">
      <w:pPr>
        <w:jc w:val="both"/>
        <w:rPr>
          <w:rFonts w:ascii="Arial" w:eastAsia="Arial" w:hAnsi="Arial" w:cs="Times New Roman"/>
          <w:lang w:val="es-ES"/>
        </w:rPr>
      </w:pPr>
    </w:p>
    <w:p w14:paraId="42DFEF0B" w14:textId="77777777" w:rsidR="00C32BC3" w:rsidRPr="00C32BC3" w:rsidRDefault="00C32BC3" w:rsidP="00C32BC3">
      <w:pPr>
        <w:jc w:val="both"/>
        <w:rPr>
          <w:rFonts w:ascii="Arial" w:eastAsia="Arial" w:hAnsi="Arial" w:cs="Times New Roman"/>
          <w:lang w:val="es-ES"/>
        </w:rPr>
      </w:pPr>
    </w:p>
    <w:p w14:paraId="23E25888" w14:textId="77777777" w:rsidR="00C32BC3" w:rsidRPr="00C32BC3" w:rsidRDefault="00C32BC3" w:rsidP="00C32BC3">
      <w:pPr>
        <w:jc w:val="both"/>
        <w:rPr>
          <w:rFonts w:ascii="Arial" w:eastAsia="Arial" w:hAnsi="Arial" w:cs="Times New Roman"/>
          <w:lang w:val="es-ES"/>
        </w:rPr>
      </w:pPr>
    </w:p>
    <w:p w14:paraId="3D6B2396" w14:textId="77777777" w:rsidR="00C32BC3" w:rsidRPr="00C32BC3" w:rsidRDefault="00C32BC3" w:rsidP="00C32BC3">
      <w:pPr>
        <w:jc w:val="both"/>
        <w:rPr>
          <w:rFonts w:ascii="Candara" w:eastAsia="Candara" w:hAnsi="Candara" w:cs="Arial"/>
        </w:rPr>
      </w:pPr>
      <w:r w:rsidRPr="00C32BC3">
        <w:rPr>
          <w:rFonts w:ascii="Candara" w:eastAsia="Candara" w:hAnsi="Candara" w:cs="Arial"/>
        </w:rPr>
        <w:t>Señores</w:t>
      </w:r>
    </w:p>
    <w:p w14:paraId="52410496" w14:textId="77777777" w:rsidR="00C32BC3" w:rsidRPr="00C32BC3" w:rsidRDefault="00C32BC3" w:rsidP="00C32BC3">
      <w:pPr>
        <w:jc w:val="both"/>
        <w:rPr>
          <w:rFonts w:ascii="Candara" w:eastAsia="Candara" w:hAnsi="Candara" w:cs="Arial"/>
          <w:b/>
          <w:bCs/>
        </w:rPr>
      </w:pPr>
      <w:r w:rsidRPr="00C32BC3">
        <w:rPr>
          <w:rFonts w:ascii="Candara" w:eastAsia="Candara" w:hAnsi="Candara" w:cs="Arial"/>
          <w:b/>
          <w:bCs/>
        </w:rPr>
        <w:t>Dirección de Investigación e Innovación</w:t>
      </w:r>
    </w:p>
    <w:p w14:paraId="2359D931" w14:textId="77777777" w:rsidR="00C32BC3" w:rsidRPr="00C32BC3" w:rsidRDefault="00C32BC3" w:rsidP="00C32BC3">
      <w:pPr>
        <w:jc w:val="both"/>
        <w:rPr>
          <w:rFonts w:ascii="Candara" w:eastAsia="Candara" w:hAnsi="Candara" w:cs="Arial"/>
        </w:rPr>
      </w:pPr>
      <w:r w:rsidRPr="00C32BC3">
        <w:rPr>
          <w:rFonts w:ascii="Candara" w:eastAsia="Candara" w:hAnsi="Candara" w:cs="Arial"/>
        </w:rPr>
        <w:t xml:space="preserve">Universidad Santo Tomás </w:t>
      </w:r>
    </w:p>
    <w:p w14:paraId="48EDF974" w14:textId="77777777" w:rsidR="00C32BC3" w:rsidRPr="00C32BC3" w:rsidRDefault="00C32BC3" w:rsidP="00C32BC3">
      <w:pPr>
        <w:jc w:val="both"/>
        <w:rPr>
          <w:rFonts w:ascii="Candara" w:eastAsia="Candara" w:hAnsi="Candara" w:cs="Arial"/>
        </w:rPr>
      </w:pPr>
      <w:r w:rsidRPr="00C32BC3">
        <w:rPr>
          <w:rFonts w:ascii="Candara" w:eastAsia="Candara" w:hAnsi="Candara" w:cs="Arial"/>
        </w:rPr>
        <w:t xml:space="preserve">Seccional Bucaramanga </w:t>
      </w:r>
    </w:p>
    <w:p w14:paraId="6C87AA02" w14:textId="77777777" w:rsidR="00C32BC3" w:rsidRPr="00C32BC3" w:rsidRDefault="00C32BC3" w:rsidP="00C32BC3">
      <w:pPr>
        <w:jc w:val="both"/>
        <w:rPr>
          <w:rFonts w:ascii="Candara" w:eastAsia="Candara" w:hAnsi="Candara" w:cs="Arial"/>
        </w:rPr>
      </w:pPr>
    </w:p>
    <w:p w14:paraId="2B920AE2" w14:textId="77777777" w:rsidR="00C32BC3" w:rsidRPr="00C32BC3" w:rsidRDefault="00C32BC3" w:rsidP="00C32BC3">
      <w:pPr>
        <w:jc w:val="both"/>
        <w:rPr>
          <w:rFonts w:ascii="Candara" w:eastAsia="Candara" w:hAnsi="Candara" w:cs="Arial"/>
        </w:rPr>
      </w:pPr>
    </w:p>
    <w:p w14:paraId="1CB85932" w14:textId="77777777" w:rsidR="00C32BC3" w:rsidRPr="00C32BC3" w:rsidRDefault="00C32BC3" w:rsidP="00C32BC3">
      <w:pPr>
        <w:jc w:val="both"/>
        <w:rPr>
          <w:rFonts w:ascii="Candara" w:eastAsia="Candara" w:hAnsi="Candara" w:cs="Arial"/>
        </w:rPr>
      </w:pPr>
      <w:r w:rsidRPr="00C32BC3">
        <w:rPr>
          <w:rFonts w:ascii="Candara" w:eastAsia="Candara" w:hAnsi="Candara" w:cs="Arial"/>
        </w:rPr>
        <w:t>Cordial saludo,</w:t>
      </w:r>
    </w:p>
    <w:p w14:paraId="67428584" w14:textId="77777777" w:rsidR="00C32BC3" w:rsidRPr="00C32BC3" w:rsidRDefault="00C32BC3" w:rsidP="00C32BC3">
      <w:pPr>
        <w:jc w:val="both"/>
        <w:rPr>
          <w:rFonts w:ascii="Candara" w:eastAsia="Candara" w:hAnsi="Candara" w:cs="Arial"/>
        </w:rPr>
      </w:pPr>
    </w:p>
    <w:p w14:paraId="7E08F530" w14:textId="77777777" w:rsidR="00C32BC3" w:rsidRPr="00C32BC3" w:rsidRDefault="00C32BC3" w:rsidP="00C32BC3">
      <w:pPr>
        <w:jc w:val="both"/>
        <w:rPr>
          <w:rFonts w:ascii="Candara" w:eastAsia="Candara" w:hAnsi="Candara" w:cs="Arial"/>
        </w:rPr>
      </w:pPr>
    </w:p>
    <w:p w14:paraId="38B32348" w14:textId="268C106E" w:rsidR="00C32BC3" w:rsidRPr="00C32BC3" w:rsidRDefault="00C32BC3" w:rsidP="00C32BC3">
      <w:pPr>
        <w:jc w:val="both"/>
        <w:rPr>
          <w:rFonts w:ascii="Candara" w:eastAsia="Candara" w:hAnsi="Candara" w:cs="Arial"/>
        </w:rPr>
      </w:pPr>
      <w:r w:rsidRPr="00C32BC3">
        <w:rPr>
          <w:rFonts w:ascii="Candara" w:eastAsia="Candara" w:hAnsi="Candara" w:cs="Arial"/>
        </w:rPr>
        <w:t xml:space="preserve">Por medio de la presente, certifico que la propuesta de investigación titulada ___, presentada a la Convocatoria___, realizada por (nombre de los investigadores), se ha sometido a verificación usando el software </w:t>
      </w:r>
      <w:proofErr w:type="gramStart"/>
      <w:r w:rsidRPr="00C32BC3">
        <w:rPr>
          <w:rFonts w:ascii="Candara" w:eastAsia="Candara" w:hAnsi="Candara" w:cs="Arial"/>
        </w:rPr>
        <w:t>anti plagio</w:t>
      </w:r>
      <w:proofErr w:type="gramEnd"/>
      <w:r w:rsidRPr="00C32BC3">
        <w:rPr>
          <w:rFonts w:ascii="Candara" w:eastAsia="Candara" w:hAnsi="Candara" w:cs="Arial"/>
        </w:rPr>
        <w:t xml:space="preserve"> </w:t>
      </w:r>
      <w:proofErr w:type="spellStart"/>
      <w:r w:rsidRPr="00C32BC3">
        <w:rPr>
          <w:rFonts w:ascii="Candara" w:eastAsia="Candara" w:hAnsi="Candara" w:cs="Arial"/>
        </w:rPr>
        <w:t>Turnitin</w:t>
      </w:r>
      <w:proofErr w:type="spellEnd"/>
      <w:r w:rsidRPr="00C32BC3">
        <w:rPr>
          <w:rFonts w:ascii="Candara" w:eastAsia="Candara" w:hAnsi="Candara" w:cs="Arial"/>
        </w:rPr>
        <w:t>. La propuesta tiene un porcentaje de similitud de ___.</w:t>
      </w:r>
    </w:p>
    <w:p w14:paraId="4B5D49E9" w14:textId="77777777" w:rsidR="00C32BC3" w:rsidRPr="00C32BC3" w:rsidRDefault="00C32BC3" w:rsidP="00C32BC3">
      <w:pPr>
        <w:jc w:val="both"/>
        <w:rPr>
          <w:rFonts w:ascii="Candara" w:eastAsia="Candara" w:hAnsi="Candara" w:cs="Arial"/>
        </w:rPr>
      </w:pPr>
    </w:p>
    <w:p w14:paraId="54E957CB" w14:textId="77777777" w:rsidR="00C32BC3" w:rsidRPr="00C32BC3" w:rsidRDefault="00C32BC3" w:rsidP="00C32BC3">
      <w:pPr>
        <w:jc w:val="both"/>
        <w:rPr>
          <w:rFonts w:ascii="Candara" w:eastAsia="Candara" w:hAnsi="Candara" w:cs="Arial"/>
        </w:rPr>
      </w:pPr>
    </w:p>
    <w:p w14:paraId="16D9F305" w14:textId="77777777" w:rsidR="00C32BC3" w:rsidRPr="00C32BC3" w:rsidRDefault="00C32BC3" w:rsidP="00C32BC3">
      <w:pPr>
        <w:jc w:val="both"/>
        <w:rPr>
          <w:rFonts w:ascii="Candara" w:eastAsia="Candara" w:hAnsi="Candara" w:cs="Arial"/>
        </w:rPr>
      </w:pPr>
      <w:r w:rsidRPr="00C32BC3">
        <w:rPr>
          <w:rFonts w:ascii="Candara" w:eastAsia="Candara" w:hAnsi="Candara" w:cs="Arial"/>
        </w:rPr>
        <w:t xml:space="preserve">Atentamente, </w:t>
      </w:r>
    </w:p>
    <w:p w14:paraId="424CCC5A" w14:textId="77777777" w:rsidR="00C32BC3" w:rsidRPr="00C32BC3" w:rsidRDefault="00C32BC3" w:rsidP="00C32BC3">
      <w:pPr>
        <w:jc w:val="both"/>
        <w:rPr>
          <w:rFonts w:ascii="Arial" w:eastAsia="Arial" w:hAnsi="Arial" w:cs="Times New Roman"/>
          <w:lang w:val="es-ES"/>
        </w:rPr>
      </w:pPr>
    </w:p>
    <w:p w14:paraId="174861C1" w14:textId="77777777" w:rsidR="00C32BC3" w:rsidRPr="00C32BC3" w:rsidRDefault="00C32BC3" w:rsidP="00C32BC3">
      <w:pPr>
        <w:jc w:val="both"/>
        <w:rPr>
          <w:rFonts w:ascii="Arial" w:eastAsia="Arial" w:hAnsi="Arial" w:cs="Times New Roman"/>
          <w:lang w:val="es-ES"/>
        </w:rPr>
      </w:pPr>
    </w:p>
    <w:p w14:paraId="4EDAE069" w14:textId="77777777" w:rsidR="00C32BC3" w:rsidRPr="00C32BC3" w:rsidRDefault="00C32BC3" w:rsidP="00C32BC3">
      <w:pPr>
        <w:jc w:val="both"/>
        <w:rPr>
          <w:rFonts w:ascii="Arial" w:eastAsia="Arial" w:hAnsi="Arial" w:cs="Times New Roman"/>
          <w:lang w:val="es-ES"/>
        </w:rPr>
      </w:pPr>
    </w:p>
    <w:p w14:paraId="3DDFF7EF" w14:textId="77777777" w:rsidR="00C32BC3" w:rsidRPr="00C32BC3" w:rsidRDefault="00C32BC3" w:rsidP="00C32BC3">
      <w:pPr>
        <w:rPr>
          <w:rFonts w:ascii="Candara" w:eastAsia="Candara" w:hAnsi="Candara" w:cs="Arial"/>
        </w:rPr>
      </w:pPr>
      <w:r w:rsidRPr="00C32BC3">
        <w:rPr>
          <w:rFonts w:ascii="Candara" w:eastAsia="Candara" w:hAnsi="Candara" w:cs="Arial"/>
        </w:rPr>
        <w:t>______________________</w:t>
      </w:r>
    </w:p>
    <w:p w14:paraId="543752DB" w14:textId="77777777" w:rsidR="00C32BC3" w:rsidRPr="00C32BC3" w:rsidRDefault="00C32BC3" w:rsidP="00C32BC3">
      <w:pPr>
        <w:rPr>
          <w:rFonts w:ascii="Candara" w:eastAsia="Candara" w:hAnsi="Candara" w:cs="Arial"/>
        </w:rPr>
      </w:pPr>
      <w:r w:rsidRPr="00C32BC3">
        <w:rPr>
          <w:rFonts w:ascii="Candara" w:eastAsia="Candara" w:hAnsi="Candara" w:cs="Arial"/>
        </w:rPr>
        <w:t>Investigador principal</w:t>
      </w:r>
    </w:p>
    <w:p w14:paraId="69727CE3" w14:textId="77777777" w:rsidR="00C32BC3" w:rsidRPr="00C32BC3" w:rsidRDefault="00C32BC3" w:rsidP="00C32BC3">
      <w:pPr>
        <w:rPr>
          <w:rFonts w:ascii="Candara" w:eastAsia="Candara" w:hAnsi="Candara" w:cs="Arial"/>
        </w:rPr>
      </w:pPr>
      <w:r w:rsidRPr="00C32BC3">
        <w:rPr>
          <w:rFonts w:ascii="Candara" w:eastAsia="Candara" w:hAnsi="Candara" w:cs="Arial"/>
        </w:rPr>
        <w:t>Nombre</w:t>
      </w:r>
    </w:p>
    <w:p w14:paraId="682E0ECB" w14:textId="77777777" w:rsidR="00C32BC3" w:rsidRPr="00C32BC3" w:rsidRDefault="00C32BC3" w:rsidP="00C32BC3">
      <w:pPr>
        <w:rPr>
          <w:rFonts w:ascii="Candara" w:eastAsia="Candara" w:hAnsi="Candara" w:cs="Arial"/>
        </w:rPr>
      </w:pPr>
      <w:r w:rsidRPr="00C32BC3">
        <w:rPr>
          <w:rFonts w:ascii="Candara" w:eastAsia="Candara" w:hAnsi="Candara" w:cs="Arial"/>
        </w:rPr>
        <w:t>CC.</w:t>
      </w:r>
    </w:p>
    <w:p w14:paraId="49FA6507" w14:textId="77777777" w:rsidR="00C32BC3" w:rsidRPr="00C32BC3" w:rsidRDefault="00C32BC3" w:rsidP="00C32BC3">
      <w:pPr>
        <w:rPr>
          <w:rFonts w:ascii="Candara" w:eastAsia="Candara" w:hAnsi="Candara" w:cs="Arial"/>
        </w:rPr>
      </w:pPr>
    </w:p>
    <w:p w14:paraId="26028ADF" w14:textId="77777777" w:rsidR="00C32BC3" w:rsidRPr="00C32BC3" w:rsidRDefault="00C32BC3" w:rsidP="00C32BC3">
      <w:pPr>
        <w:rPr>
          <w:rFonts w:ascii="Candara" w:eastAsia="Candara" w:hAnsi="Candara" w:cs="Arial"/>
        </w:rPr>
      </w:pPr>
    </w:p>
    <w:p w14:paraId="4A9651DF" w14:textId="77777777" w:rsidR="00C32BC3" w:rsidRPr="00C32BC3" w:rsidRDefault="00C32BC3" w:rsidP="00C32BC3">
      <w:pPr>
        <w:rPr>
          <w:rFonts w:ascii="Candara" w:eastAsia="Candara" w:hAnsi="Candara" w:cs="Arial"/>
        </w:rPr>
      </w:pPr>
    </w:p>
    <w:p w14:paraId="03CFAF15" w14:textId="77777777" w:rsidR="00C32BC3" w:rsidRPr="00C32BC3" w:rsidRDefault="00C32BC3" w:rsidP="00C32BC3">
      <w:pPr>
        <w:jc w:val="both"/>
        <w:rPr>
          <w:rFonts w:ascii="Arial" w:eastAsia="Arial" w:hAnsi="Arial" w:cs="Times New Roman"/>
          <w:lang w:val="es-ES"/>
        </w:rPr>
      </w:pPr>
    </w:p>
    <w:p w14:paraId="1B63E2AA" w14:textId="6555BC60" w:rsidR="00C3544B" w:rsidRPr="00E77070" w:rsidRDefault="00C3544B" w:rsidP="009E6966">
      <w:pPr>
        <w:jc w:val="both"/>
        <w:rPr>
          <w:lang w:val="es-ES"/>
        </w:rPr>
      </w:pPr>
    </w:p>
    <w:sectPr w:rsidR="00C3544B" w:rsidRPr="00E77070" w:rsidSect="006D0400">
      <w:headerReference w:type="default" r:id="rId7"/>
      <w:footerReference w:type="default" r:id="rId8"/>
      <w:pgSz w:w="12240" w:h="15840"/>
      <w:pgMar w:top="1935" w:right="1701" w:bottom="1550" w:left="1701" w:header="70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B6BA4" w14:textId="77777777" w:rsidR="008760D7" w:rsidRDefault="008760D7" w:rsidP="00C3544B">
      <w:r>
        <w:separator/>
      </w:r>
    </w:p>
  </w:endnote>
  <w:endnote w:type="continuationSeparator" w:id="0">
    <w:p w14:paraId="410C9CE1" w14:textId="77777777" w:rsidR="008760D7" w:rsidRDefault="008760D7" w:rsidP="00C3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15434" w14:textId="61531DD5" w:rsidR="009E6966" w:rsidRDefault="009E6966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AC5ACE" wp14:editId="35539220">
          <wp:simplePos x="0" y="0"/>
          <wp:positionH relativeFrom="column">
            <wp:posOffset>-1080135</wp:posOffset>
          </wp:positionH>
          <wp:positionV relativeFrom="paragraph">
            <wp:posOffset>-205740</wp:posOffset>
          </wp:positionV>
          <wp:extent cx="7776000" cy="914823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914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EC39E" w14:textId="77777777" w:rsidR="008760D7" w:rsidRDefault="008760D7" w:rsidP="00C3544B">
      <w:r>
        <w:separator/>
      </w:r>
    </w:p>
  </w:footnote>
  <w:footnote w:type="continuationSeparator" w:id="0">
    <w:p w14:paraId="77C7ACE6" w14:textId="77777777" w:rsidR="008760D7" w:rsidRDefault="008760D7" w:rsidP="00C3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C82A4" w14:textId="5371375D" w:rsidR="00C3544B" w:rsidRDefault="00C3544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65DE07" wp14:editId="3C4993F1">
          <wp:simplePos x="0" y="0"/>
          <wp:positionH relativeFrom="margin">
            <wp:posOffset>-1080135</wp:posOffset>
          </wp:positionH>
          <wp:positionV relativeFrom="margin">
            <wp:posOffset>-1224786</wp:posOffset>
          </wp:positionV>
          <wp:extent cx="7776000" cy="104188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41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FE"/>
    <w:rsid w:val="00023CC2"/>
    <w:rsid w:val="002A0AA4"/>
    <w:rsid w:val="00347A1C"/>
    <w:rsid w:val="003737BF"/>
    <w:rsid w:val="0049249C"/>
    <w:rsid w:val="004A64A0"/>
    <w:rsid w:val="0050296B"/>
    <w:rsid w:val="005D7281"/>
    <w:rsid w:val="00680D47"/>
    <w:rsid w:val="006C0F87"/>
    <w:rsid w:val="006D0400"/>
    <w:rsid w:val="006E1888"/>
    <w:rsid w:val="00732540"/>
    <w:rsid w:val="007848FE"/>
    <w:rsid w:val="007F39FF"/>
    <w:rsid w:val="008217F0"/>
    <w:rsid w:val="008760D7"/>
    <w:rsid w:val="009E6966"/>
    <w:rsid w:val="009F629D"/>
    <w:rsid w:val="00AB4D47"/>
    <w:rsid w:val="00C32BC3"/>
    <w:rsid w:val="00C3544B"/>
    <w:rsid w:val="00E77070"/>
    <w:rsid w:val="00EC1A45"/>
    <w:rsid w:val="00ED1F20"/>
    <w:rsid w:val="00ED48A7"/>
    <w:rsid w:val="00F127DC"/>
    <w:rsid w:val="00F3075B"/>
    <w:rsid w:val="00F4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406"/>
  <w15:chartTrackingRefBased/>
  <w15:docId w15:val="{63CE40E2-64C1-854D-9C4A-6BAFA9C7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A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544B"/>
  </w:style>
  <w:style w:type="paragraph" w:styleId="Piedepgina">
    <w:name w:val="footer"/>
    <w:basedOn w:val="Normal"/>
    <w:link w:val="Piedepgina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D4409D-DBB9-6B48-977E-BEDEB606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 OFFICE</dc:creator>
  <cp:keywords/>
  <dc:description/>
  <cp:lastModifiedBy>Coordinacion Gestión del Conocimiento y Grupos de Investigación</cp:lastModifiedBy>
  <cp:revision>4</cp:revision>
  <dcterms:created xsi:type="dcterms:W3CDTF">2024-02-07T15:36:00Z</dcterms:created>
  <dcterms:modified xsi:type="dcterms:W3CDTF">2024-09-05T19:38:00Z</dcterms:modified>
</cp:coreProperties>
</file>