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041FEA"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rPr>
      </w:pPr>
      <w:r w:rsidRPr="00041FEA">
        <w:rPr>
          <w:rFonts w:ascii="Candara" w:eastAsia="Candara" w:hAnsi="Candara" w:cs="Candara"/>
          <w:b/>
          <w:bCs/>
          <w:sz w:val="24"/>
          <w:szCs w:val="24"/>
        </w:rPr>
        <w:t>Título de la propuesta</w:t>
      </w:r>
      <w:r w:rsidR="00C7764C" w:rsidRPr="00041FEA">
        <w:rPr>
          <w:rFonts w:ascii="Candara" w:eastAsia="Candara" w:hAnsi="Candara" w:cs="Candara"/>
          <w:b/>
          <w:bCs/>
          <w:sz w:val="24"/>
          <w:szCs w:val="24"/>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0B09A174"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r w:rsidR="00A16B62">
        <w:rPr>
          <w:rFonts w:ascii="Candara" w:eastAsia="Candara" w:hAnsi="Candara" w:cs="Candara"/>
          <w:b/>
          <w:bCs/>
          <w:sz w:val="24"/>
          <w:szCs w:val="24"/>
        </w:rPr>
        <w:t xml:space="preserve"> (máximo cuatro 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E901DF" w14:paraId="2A305DF1" w14:textId="502AEE85" w:rsidTr="00E901DF">
        <w:trPr>
          <w:trHeight w:val="373"/>
          <w:jc w:val="center"/>
        </w:trPr>
        <w:tc>
          <w:tcPr>
            <w:tcW w:w="3325" w:type="dxa"/>
            <w:vMerge w:val="restart"/>
            <w:vAlign w:val="center"/>
          </w:tcPr>
          <w:p w14:paraId="4FE3A1B2" w14:textId="53622BAD" w:rsidR="00E901DF" w:rsidRPr="002D3696" w:rsidRDefault="00E901DF"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Pr>
                <w:rFonts w:ascii="Candara" w:eastAsia="Candara" w:hAnsi="Candara" w:cs="Candara"/>
                <w:b/>
                <w:bCs/>
                <w:sz w:val="20"/>
                <w:szCs w:val="20"/>
              </w:rPr>
              <w:t>*</w:t>
            </w:r>
          </w:p>
        </w:tc>
        <w:tc>
          <w:tcPr>
            <w:tcW w:w="3402" w:type="dxa"/>
            <w:vMerge w:val="restart"/>
            <w:vAlign w:val="center"/>
          </w:tcPr>
          <w:p w14:paraId="4AE6F8F6" w14:textId="730892D2"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E901DF" w:rsidRPr="00786B1C" w:rsidRDefault="00E901DF" w:rsidP="00F101C4">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3CFBFD47" w14:textId="5E013D7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5364587" w14:textId="77777777" w:rsidTr="00E901DF">
        <w:trPr>
          <w:trHeight w:val="467"/>
          <w:jc w:val="center"/>
        </w:trPr>
        <w:tc>
          <w:tcPr>
            <w:tcW w:w="3325" w:type="dxa"/>
            <w:vMerge/>
            <w:vAlign w:val="center"/>
          </w:tcPr>
          <w:p w14:paraId="761557E7" w14:textId="455142D0"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E502F5F" w14:textId="278521B6"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2AD9840F" w14:textId="77777777" w:rsidTr="0048304B">
        <w:trPr>
          <w:trHeight w:val="558"/>
          <w:jc w:val="center"/>
        </w:trPr>
        <w:tc>
          <w:tcPr>
            <w:tcW w:w="3325" w:type="dxa"/>
            <w:vMerge/>
            <w:vAlign w:val="center"/>
          </w:tcPr>
          <w:p w14:paraId="009C29A0"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 xml:space="preserve">Categoría MinCiencias </w:t>
            </w:r>
            <w:r w:rsidRPr="00786B1C">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62928A89" w14:textId="4481711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97A6372" w14:textId="77777777" w:rsidTr="00E901DF">
        <w:trPr>
          <w:trHeight w:val="271"/>
          <w:jc w:val="center"/>
        </w:trPr>
        <w:tc>
          <w:tcPr>
            <w:tcW w:w="3325" w:type="dxa"/>
            <w:vMerge/>
            <w:vAlign w:val="center"/>
          </w:tcPr>
          <w:p w14:paraId="76A6BCC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75A635C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468FDF7" w14:textId="70A12845"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4AE39FE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521896BB" w14:textId="77777777" w:rsidTr="00E901DF">
        <w:trPr>
          <w:trHeight w:val="319"/>
          <w:jc w:val="center"/>
        </w:trPr>
        <w:tc>
          <w:tcPr>
            <w:tcW w:w="3325" w:type="dxa"/>
            <w:vMerge/>
            <w:vAlign w:val="center"/>
          </w:tcPr>
          <w:p w14:paraId="6DF38A8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33178776"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8B488EB" w14:textId="396B15D7"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0F56B0D"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0ABCEB8E" w14:textId="77777777" w:rsidTr="00E901DF">
        <w:trPr>
          <w:trHeight w:val="380"/>
          <w:jc w:val="center"/>
        </w:trPr>
        <w:tc>
          <w:tcPr>
            <w:tcW w:w="3325" w:type="dxa"/>
            <w:vMerge/>
            <w:vAlign w:val="center"/>
          </w:tcPr>
          <w:p w14:paraId="796EBCCD"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84DF91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258A690" w14:textId="34DD99BD"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2DFAD4A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4F3CC2FE" w14:textId="77777777" w:rsidTr="0048304B">
        <w:trPr>
          <w:trHeight w:val="558"/>
          <w:jc w:val="center"/>
        </w:trPr>
        <w:tc>
          <w:tcPr>
            <w:tcW w:w="3325" w:type="dxa"/>
            <w:vMerge w:val="restart"/>
            <w:vAlign w:val="center"/>
          </w:tcPr>
          <w:p w14:paraId="0D129865" w14:textId="61A6B45D" w:rsidR="00C9091C" w:rsidRPr="002D3696" w:rsidRDefault="00C9091C"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Pr>
                <w:rFonts w:ascii="Candara" w:eastAsia="Candara" w:hAnsi="Candara" w:cs="Candara"/>
                <w:b/>
                <w:bCs/>
                <w:sz w:val="20"/>
                <w:szCs w:val="20"/>
              </w:rPr>
              <w:t>*</w:t>
            </w:r>
          </w:p>
        </w:tc>
        <w:tc>
          <w:tcPr>
            <w:tcW w:w="3402" w:type="dxa"/>
            <w:vMerge w:val="restart"/>
            <w:vAlign w:val="center"/>
          </w:tcPr>
          <w:p w14:paraId="1D6D057A"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A77E84B" w14:textId="6F7A994B"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5177051" w14:textId="16E82B66"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3D617D3" w14:textId="77777777" w:rsidTr="00E901DF">
        <w:trPr>
          <w:trHeight w:val="353"/>
          <w:jc w:val="center"/>
        </w:trPr>
        <w:tc>
          <w:tcPr>
            <w:tcW w:w="3325" w:type="dxa"/>
            <w:vMerge/>
            <w:vAlign w:val="center"/>
          </w:tcPr>
          <w:p w14:paraId="691175DE"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53898BC" w14:textId="2D1F4881"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7481838" w14:textId="63D5B41B"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988BB82" w14:textId="77777777" w:rsidTr="00E901DF">
        <w:trPr>
          <w:trHeight w:val="447"/>
          <w:jc w:val="center"/>
        </w:trPr>
        <w:tc>
          <w:tcPr>
            <w:tcW w:w="3325" w:type="dxa"/>
            <w:vMerge/>
            <w:vAlign w:val="center"/>
          </w:tcPr>
          <w:p w14:paraId="575CE0AD"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7456D90" w14:textId="242D3C54"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D88F0C0" w14:textId="5A9541A2"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710C1399" w14:textId="77777777" w:rsidTr="00E901DF">
        <w:trPr>
          <w:trHeight w:val="299"/>
          <w:jc w:val="center"/>
        </w:trPr>
        <w:tc>
          <w:tcPr>
            <w:tcW w:w="3325" w:type="dxa"/>
            <w:vMerge/>
            <w:vAlign w:val="center"/>
          </w:tcPr>
          <w:p w14:paraId="42F837B5"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477DFAE3"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70EB207" w14:textId="76703695"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19D08F09"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25260200" w14:textId="77777777" w:rsidTr="00E901DF">
        <w:trPr>
          <w:trHeight w:val="219"/>
          <w:jc w:val="center"/>
        </w:trPr>
        <w:tc>
          <w:tcPr>
            <w:tcW w:w="3325" w:type="dxa"/>
            <w:vMerge/>
            <w:vAlign w:val="center"/>
          </w:tcPr>
          <w:p w14:paraId="51719B6A"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0E640787"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E818D9A" w14:textId="49EAEAB0"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B221254"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65F8C92B" w14:textId="77777777" w:rsidTr="00E901DF">
        <w:trPr>
          <w:trHeight w:val="253"/>
          <w:jc w:val="center"/>
        </w:trPr>
        <w:tc>
          <w:tcPr>
            <w:tcW w:w="3325" w:type="dxa"/>
            <w:vMerge/>
            <w:vAlign w:val="center"/>
          </w:tcPr>
          <w:p w14:paraId="5AF2B2F2" w14:textId="77777777" w:rsidR="00C9091C" w:rsidRPr="002D3696" w:rsidRDefault="00C9091C" w:rsidP="0045063C">
            <w:pPr>
              <w:spacing w:after="120" w:line="240" w:lineRule="auto"/>
              <w:jc w:val="center"/>
              <w:rPr>
                <w:rFonts w:ascii="Candara" w:eastAsia="Candara" w:hAnsi="Candara" w:cs="Candara"/>
                <w:b/>
                <w:bCs/>
                <w:sz w:val="20"/>
                <w:szCs w:val="20"/>
              </w:rPr>
            </w:pPr>
          </w:p>
        </w:tc>
        <w:tc>
          <w:tcPr>
            <w:tcW w:w="3402" w:type="dxa"/>
            <w:vMerge/>
            <w:vAlign w:val="center"/>
          </w:tcPr>
          <w:p w14:paraId="2BC7CD39"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B18DF59" w14:textId="2B03D478"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743D126D" w14:textId="77777777" w:rsidR="00C9091C"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09BF7D31" w14:textId="77777777" w:rsidTr="0048304B">
        <w:trPr>
          <w:trHeight w:val="558"/>
          <w:jc w:val="center"/>
        </w:trPr>
        <w:tc>
          <w:tcPr>
            <w:tcW w:w="3325" w:type="dxa"/>
            <w:vMerge w:val="restart"/>
            <w:vAlign w:val="center"/>
          </w:tcPr>
          <w:p w14:paraId="054D2D47" w14:textId="7F712A90" w:rsidR="00F945DE" w:rsidRPr="002D3696" w:rsidRDefault="00F945DE" w:rsidP="00F945DE">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2051688C" w14:textId="7C1B8E9B"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E2482EC" w14:textId="186B57A9"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3163F54" w14:textId="77777777" w:rsidTr="0048304B">
        <w:trPr>
          <w:trHeight w:val="558"/>
          <w:jc w:val="center"/>
        </w:trPr>
        <w:tc>
          <w:tcPr>
            <w:tcW w:w="3325" w:type="dxa"/>
            <w:vMerge/>
            <w:vAlign w:val="center"/>
          </w:tcPr>
          <w:p w14:paraId="1232722F"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38FAEAE" w14:textId="483AC4B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A2D334F" w14:textId="5C597FB2"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D0DE609" w14:textId="77777777" w:rsidTr="0048304B">
        <w:trPr>
          <w:trHeight w:val="558"/>
          <w:jc w:val="center"/>
        </w:trPr>
        <w:tc>
          <w:tcPr>
            <w:tcW w:w="3325" w:type="dxa"/>
            <w:vMerge/>
            <w:vAlign w:val="center"/>
          </w:tcPr>
          <w:p w14:paraId="67886D5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BEB662" w14:textId="119947A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4D67AABD" w14:textId="7084A694"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CB2EAD8" w14:textId="77777777" w:rsidTr="0048304B">
        <w:trPr>
          <w:trHeight w:val="558"/>
          <w:jc w:val="center"/>
        </w:trPr>
        <w:tc>
          <w:tcPr>
            <w:tcW w:w="3325" w:type="dxa"/>
            <w:vMerge/>
            <w:vAlign w:val="center"/>
          </w:tcPr>
          <w:p w14:paraId="49FD5FF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1857D57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CA4C8F6" w14:textId="21E2832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58BE6EF1"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56BFE71D" w14:textId="77777777" w:rsidTr="0048304B">
        <w:trPr>
          <w:trHeight w:val="558"/>
          <w:jc w:val="center"/>
        </w:trPr>
        <w:tc>
          <w:tcPr>
            <w:tcW w:w="3325" w:type="dxa"/>
            <w:vMerge/>
            <w:vAlign w:val="center"/>
          </w:tcPr>
          <w:p w14:paraId="022F516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6C52F8C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61F60CF" w14:textId="615F7433"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CD1C6AE"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D2397C2" w14:textId="77777777" w:rsidTr="0048304B">
        <w:trPr>
          <w:trHeight w:val="558"/>
          <w:jc w:val="center"/>
        </w:trPr>
        <w:tc>
          <w:tcPr>
            <w:tcW w:w="3325" w:type="dxa"/>
            <w:vMerge/>
            <w:vAlign w:val="center"/>
          </w:tcPr>
          <w:p w14:paraId="374E1C12"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4A97A48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8F752F" w14:textId="790131D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388F5102"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23F49CE0" w14:textId="77777777" w:rsidTr="0048304B">
        <w:trPr>
          <w:trHeight w:val="558"/>
          <w:jc w:val="center"/>
        </w:trPr>
        <w:tc>
          <w:tcPr>
            <w:tcW w:w="3325" w:type="dxa"/>
            <w:vMerge w:val="restart"/>
            <w:vAlign w:val="center"/>
          </w:tcPr>
          <w:p w14:paraId="35921C1B" w14:textId="6E5B44B9" w:rsidR="00B86F28" w:rsidRDefault="00B86F28" w:rsidP="00B86F28">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40BCCC3E" w14:textId="6537189D"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25F4307B" w14:textId="611186E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41AC094" w14:textId="77777777" w:rsidTr="0048304B">
        <w:trPr>
          <w:trHeight w:val="558"/>
          <w:jc w:val="center"/>
        </w:trPr>
        <w:tc>
          <w:tcPr>
            <w:tcW w:w="3325" w:type="dxa"/>
            <w:vMerge/>
            <w:vAlign w:val="center"/>
          </w:tcPr>
          <w:p w14:paraId="7A330E1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78FEB65" w14:textId="6CC42258"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47466EF0" w14:textId="7870775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3FB6E088" w14:textId="77777777" w:rsidTr="0048304B">
        <w:trPr>
          <w:trHeight w:val="558"/>
          <w:jc w:val="center"/>
        </w:trPr>
        <w:tc>
          <w:tcPr>
            <w:tcW w:w="3325" w:type="dxa"/>
            <w:vMerge/>
            <w:vAlign w:val="center"/>
          </w:tcPr>
          <w:p w14:paraId="415AF456"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952A54C" w14:textId="64C48EB4"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29C42AF" w14:textId="0D9E8239"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520DDFA" w14:textId="77777777" w:rsidTr="00041FEA">
        <w:trPr>
          <w:trHeight w:val="279"/>
          <w:jc w:val="center"/>
        </w:trPr>
        <w:tc>
          <w:tcPr>
            <w:tcW w:w="3325" w:type="dxa"/>
            <w:vMerge/>
            <w:vAlign w:val="center"/>
          </w:tcPr>
          <w:p w14:paraId="7EBC1E3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1DF6B43"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322AFFF" w14:textId="0F9B6783"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24C6AE7E"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936A2DA" w14:textId="77777777" w:rsidTr="00041FEA">
        <w:trPr>
          <w:trHeight w:val="273"/>
          <w:jc w:val="center"/>
        </w:trPr>
        <w:tc>
          <w:tcPr>
            <w:tcW w:w="3325" w:type="dxa"/>
            <w:vMerge/>
            <w:vAlign w:val="center"/>
          </w:tcPr>
          <w:p w14:paraId="32C99EE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7BE0CEAA"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A65410C" w14:textId="1A695C19"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197D5BC7"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608489C1" w14:textId="77777777" w:rsidTr="00041FEA">
        <w:trPr>
          <w:trHeight w:val="267"/>
          <w:jc w:val="center"/>
        </w:trPr>
        <w:tc>
          <w:tcPr>
            <w:tcW w:w="3325" w:type="dxa"/>
            <w:vMerge/>
            <w:vAlign w:val="center"/>
          </w:tcPr>
          <w:p w14:paraId="3309BAD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750802D"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652042F" w14:textId="0A6508DC"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13773DA4"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5B2DB295" w14:textId="77777777" w:rsidR="00411E04" w:rsidRP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50940422"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Pr>
          <w:rFonts w:ascii="Candara" w:eastAsia="Candara" w:hAnsi="Candara" w:cs="Candara"/>
          <w:bCs/>
          <w:sz w:val="24"/>
          <w:szCs w:val="24"/>
        </w:rPr>
        <w:t xml:space="preserve">Sociedad y Ambiente: __ </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460AFF33" w14:textId="5DB6176D" w:rsidR="001230A7" w:rsidRPr="00A16B62" w:rsidRDefault="001230A7" w:rsidP="00A16B62">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sidR="00A16B62">
        <w:rPr>
          <w:rFonts w:ascii="Candara" w:eastAsia="Candara" w:hAnsi="Candara" w:cs="Candara"/>
          <w:b/>
          <w:bCs/>
          <w:sz w:val="24"/>
          <w:szCs w:val="24"/>
        </w:rPr>
        <w:t xml:space="preserve"> y e</w:t>
      </w:r>
      <w:r w:rsidRPr="00A16B62">
        <w:rPr>
          <w:rFonts w:ascii="Candara" w:eastAsia="Candara" w:hAnsi="Candara" w:cs="Candara"/>
          <w:b/>
          <w:bCs/>
          <w:sz w:val="24"/>
          <w:szCs w:val="24"/>
        </w:rPr>
        <w:t xml:space="preserve">nfoque de la propuesta: </w:t>
      </w:r>
      <w:r w:rsidR="00A16B62">
        <w:rPr>
          <w:rFonts w:ascii="Candara" w:eastAsia="Candara" w:hAnsi="Candara" w:cs="Candara"/>
          <w:color w:val="767171" w:themeColor="background2" w:themeShade="80"/>
          <w:sz w:val="24"/>
          <w:szCs w:val="24"/>
          <w:u w:val="single"/>
        </w:rPr>
        <w:t>Articulación de la propuesta con las perspectivas relacionadas en el Millennium Project</w:t>
      </w:r>
      <w:r w:rsidRPr="00A16B62">
        <w:rPr>
          <w:rFonts w:ascii="Candara" w:eastAsia="Candara" w:hAnsi="Candara" w:cs="Candara"/>
          <w:color w:val="767171" w:themeColor="background2" w:themeShade="80"/>
          <w:sz w:val="24"/>
          <w:szCs w:val="24"/>
          <w:u w:val="single"/>
        </w:rPr>
        <w:t>.</w:t>
      </w:r>
    </w:p>
    <w:p w14:paraId="3D2C99BF" w14:textId="77777777" w:rsidR="001230A7" w:rsidRDefault="001230A7" w:rsidP="001230A7">
      <w:pPr>
        <w:pStyle w:val="Prrafodelista"/>
        <w:rPr>
          <w:rFonts w:ascii="Candara" w:eastAsia="Candara" w:hAnsi="Candara" w:cs="Candara"/>
          <w:sz w:val="20"/>
          <w:szCs w:val="20"/>
        </w:rPr>
      </w:pPr>
    </w:p>
    <w:p w14:paraId="6B4FA617" w14:textId="70F6C4E1"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r w:rsidR="00A16B62">
        <w:rPr>
          <w:rFonts w:ascii="Candara" w:eastAsia="Candara" w:hAnsi="Candara" w:cs="Candara"/>
          <w:color w:val="767171" w:themeColor="background2" w:themeShade="80"/>
          <w:sz w:val="24"/>
          <w:szCs w:val="24"/>
          <w:u w:val="single"/>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068F5FEA" w14:textId="194E609D"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lastRenderedPageBreak/>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Pr>
          <w:rFonts w:ascii="Candara" w:eastAsia="Candara" w:hAnsi="Candara" w:cs="Candara"/>
          <w:color w:val="767171" w:themeColor="background2" w:themeShade="80"/>
          <w:sz w:val="24"/>
          <w:szCs w:val="24"/>
          <w:u w:val="single"/>
        </w:rPr>
        <w:t xml:space="preserve">12 </w:t>
      </w:r>
      <w:r w:rsidRPr="001230A7">
        <w:rPr>
          <w:rFonts w:ascii="Candara" w:eastAsia="Candara" w:hAnsi="Candara" w:cs="Candara"/>
          <w:color w:val="767171" w:themeColor="background2" w:themeShade="80"/>
          <w:sz w:val="24"/>
          <w:szCs w:val="24"/>
          <w:u w:val="single"/>
        </w:rPr>
        <w:t>meses</w:t>
      </w:r>
      <w:r w:rsidR="00A16B62">
        <w:rPr>
          <w:rFonts w:ascii="Candara" w:eastAsia="Candara" w:hAnsi="Candara" w:cs="Candara"/>
          <w:color w:val="767171" w:themeColor="background2" w:themeShade="80"/>
          <w:sz w:val="24"/>
          <w:szCs w:val="24"/>
          <w:u w:val="single"/>
        </w:rPr>
        <w:t>, a partir del inicio del año académico)</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1BE2790A" w14:textId="614D6CE4" w:rsidR="001230A7" w:rsidRPr="00A16B62" w:rsidRDefault="001230A7" w:rsidP="0046584E">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A16B62">
        <w:rPr>
          <w:rFonts w:ascii="Candara" w:eastAsia="Candara" w:hAnsi="Candara" w:cs="Candara"/>
          <w:b/>
          <w:bCs/>
          <w:sz w:val="24"/>
          <w:szCs w:val="24"/>
        </w:rPr>
        <w:t>Resumen ejecutivo</w:t>
      </w:r>
      <w:r w:rsidR="00A16B62">
        <w:rPr>
          <w:rFonts w:ascii="Candara" w:eastAsia="Candara" w:hAnsi="Candara" w:cs="Candara"/>
          <w:b/>
          <w:bCs/>
          <w:sz w:val="24"/>
          <w:szCs w:val="24"/>
        </w:rPr>
        <w:t xml:space="preserve"> y palabras clave: </w:t>
      </w:r>
      <w:r w:rsidRPr="00A16B62">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r w:rsidR="00A16B62">
        <w:rPr>
          <w:rFonts w:ascii="Candara" w:eastAsia="Candara" w:hAnsi="Candara" w:cs="Candara"/>
          <w:color w:val="767171" w:themeColor="background2" w:themeShade="80"/>
          <w:sz w:val="24"/>
          <w:szCs w:val="24"/>
          <w:u w:val="single"/>
        </w:rPr>
        <w:t xml:space="preserve"> Adicionalmente, las palabras claves deben estar incluidas en los Tesauros. </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5067BF4" w14:textId="60C4E396" w:rsidR="00F31515"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7C5BDEA9" w14:textId="77777777" w:rsidR="00041FEA" w:rsidRPr="00995D6D" w:rsidRDefault="00041FEA"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lastRenderedPageBreak/>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u w:val="single"/>
        </w:rPr>
      </w:pPr>
      <w:r w:rsidRPr="00411E04">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A6472AD" w14:textId="77777777" w:rsidR="00467910" w:rsidRPr="00411E04" w:rsidRDefault="00467910" w:rsidP="00467910">
      <w:pPr>
        <w:pStyle w:val="Prrafodelista"/>
        <w:pBdr>
          <w:top w:val="nil"/>
          <w:left w:val="nil"/>
          <w:bottom w:val="nil"/>
          <w:right w:val="nil"/>
          <w:between w:val="nil"/>
        </w:pBdr>
        <w:spacing w:after="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B79F7A5"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411E77B1" w14:textId="77777777" w:rsidR="00041FEA" w:rsidRDefault="00041FEA"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lastRenderedPageBreak/>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gridCol w:w="436"/>
        <w:gridCol w:w="436"/>
      </w:tblGrid>
      <w:tr w:rsidR="00041FEA" w14:paraId="7B636C09" w14:textId="6C8D8804" w:rsidTr="00B314E9">
        <w:trPr>
          <w:trHeight w:val="70"/>
          <w:jc w:val="center"/>
        </w:trPr>
        <w:tc>
          <w:tcPr>
            <w:tcW w:w="8228" w:type="dxa"/>
            <w:vMerge w:val="restart"/>
            <w:vAlign w:val="center"/>
          </w:tcPr>
          <w:p w14:paraId="0CE9573C" w14:textId="53649FEB" w:rsidR="00041FEA" w:rsidRPr="008777D4" w:rsidRDefault="00041FEA"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884" w:type="dxa"/>
            <w:gridSpan w:val="12"/>
            <w:vAlign w:val="center"/>
          </w:tcPr>
          <w:p w14:paraId="0CA7F811" w14:textId="0C2270D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041FEA" w14:paraId="0CD0421F" w14:textId="22E46C55" w:rsidTr="00367AD4">
        <w:trPr>
          <w:trHeight w:val="70"/>
          <w:jc w:val="center"/>
        </w:trPr>
        <w:tc>
          <w:tcPr>
            <w:tcW w:w="8228" w:type="dxa"/>
            <w:vMerge/>
          </w:tcPr>
          <w:p w14:paraId="3034885C" w14:textId="77777777" w:rsidR="00041FEA" w:rsidRPr="008777D4" w:rsidRDefault="00041FEA" w:rsidP="008777D4">
            <w:pPr>
              <w:spacing w:after="120" w:line="240" w:lineRule="auto"/>
              <w:jc w:val="center"/>
              <w:rPr>
                <w:rFonts w:ascii="Candara" w:eastAsia="Candara" w:hAnsi="Candara" w:cs="Candara"/>
                <w:b/>
                <w:bCs/>
                <w:sz w:val="20"/>
                <w:szCs w:val="20"/>
              </w:rPr>
            </w:pPr>
          </w:p>
        </w:tc>
        <w:tc>
          <w:tcPr>
            <w:tcW w:w="370" w:type="dxa"/>
          </w:tcPr>
          <w:p w14:paraId="6A600B42" w14:textId="3F27FFF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c>
          <w:tcPr>
            <w:tcW w:w="436" w:type="dxa"/>
          </w:tcPr>
          <w:p w14:paraId="514CDABE" w14:textId="6FDBA730" w:rsidR="00041FEA" w:rsidRPr="008777D4"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11</w:t>
            </w:r>
          </w:p>
        </w:tc>
        <w:tc>
          <w:tcPr>
            <w:tcW w:w="436" w:type="dxa"/>
          </w:tcPr>
          <w:p w14:paraId="301CCFA6" w14:textId="1095D69A" w:rsidR="00041FEA"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12</w:t>
            </w:r>
          </w:p>
        </w:tc>
      </w:tr>
      <w:tr w:rsidR="00041FEA" w14:paraId="79589048" w14:textId="5C56D3D1" w:rsidTr="00367AD4">
        <w:trPr>
          <w:jc w:val="center"/>
        </w:trPr>
        <w:tc>
          <w:tcPr>
            <w:tcW w:w="8228" w:type="dxa"/>
          </w:tcPr>
          <w:p w14:paraId="2C8544F4" w14:textId="756F320A" w:rsidR="00041FEA" w:rsidRPr="008777D4" w:rsidRDefault="00041FEA"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383BE61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61FEF062" w14:textId="205000D0"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0C58DBF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4F914B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A08E1D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0CE34EE9" w14:textId="11CC40E2" w:rsidTr="00367AD4">
        <w:trPr>
          <w:jc w:val="center"/>
        </w:trPr>
        <w:tc>
          <w:tcPr>
            <w:tcW w:w="8228" w:type="dxa"/>
          </w:tcPr>
          <w:p w14:paraId="55A4000F" w14:textId="65AC0FC0"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6CF6882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BF90FE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F8073D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3E1E0C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7C6AA979" w14:textId="6B79722F" w:rsidTr="00367AD4">
        <w:trPr>
          <w:jc w:val="center"/>
        </w:trPr>
        <w:tc>
          <w:tcPr>
            <w:tcW w:w="8228" w:type="dxa"/>
          </w:tcPr>
          <w:p w14:paraId="0C0DDACD" w14:textId="14E5294C"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48D1EF73"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205BEDD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4D77D84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D1E55E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2E3D294" w14:textId="7FD18CA6" w:rsidTr="00367AD4">
        <w:trPr>
          <w:jc w:val="center"/>
        </w:trPr>
        <w:tc>
          <w:tcPr>
            <w:tcW w:w="8228" w:type="dxa"/>
          </w:tcPr>
          <w:p w14:paraId="02D1C312" w14:textId="366DF558"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38DBD9EE"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AE1611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B7D9BD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50DBC6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BF0C0FB" w14:textId="1B02B92E" w:rsidTr="00367AD4">
        <w:trPr>
          <w:jc w:val="center"/>
        </w:trPr>
        <w:tc>
          <w:tcPr>
            <w:tcW w:w="8228" w:type="dxa"/>
          </w:tcPr>
          <w:p w14:paraId="0D939AA6" w14:textId="3369F54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6544606B"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0726F0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84E328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286DEC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20F607CE" w14:textId="1B1DFDB8" w:rsidTr="00367AD4">
        <w:trPr>
          <w:jc w:val="center"/>
        </w:trPr>
        <w:tc>
          <w:tcPr>
            <w:tcW w:w="8228" w:type="dxa"/>
          </w:tcPr>
          <w:p w14:paraId="3900B8E3" w14:textId="02F47DF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5C00CEF1"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7CC3ABB" w14:textId="0B33C45D"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13CB351"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89B4BD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lastRenderedPageBreak/>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integrados al sistema nacional de Minciencias</w:t>
      </w:r>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lastRenderedPageBreak/>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6B934C69"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r w:rsidR="00FD648B" w:rsidRPr="009E1283">
        <w:rPr>
          <w:rFonts w:ascii="Candara" w:eastAsia="Candara" w:hAnsi="Candara" w:cs="Candara"/>
          <w:b/>
          <w:color w:val="767171" w:themeColor="background2" w:themeShade="80"/>
          <w:u w:val="single"/>
        </w:rPr>
        <w:t>Fodein Multicampus</w:t>
      </w:r>
      <w:r w:rsidR="005F6F4C" w:rsidRPr="009E1283">
        <w:rPr>
          <w:rFonts w:ascii="Candara" w:eastAsia="Candara" w:hAnsi="Candara" w:cs="Candara"/>
          <w:b/>
          <w:color w:val="767171" w:themeColor="background2" w:themeShade="80"/>
          <w:u w:val="single"/>
        </w:rPr>
        <w:t xml:space="preserve"> 20</w:t>
      </w:r>
      <w:r w:rsidR="00B50420">
        <w:rPr>
          <w:rFonts w:ascii="Candara" w:eastAsia="Candara" w:hAnsi="Candara" w:cs="Candara"/>
          <w:b/>
          <w:color w:val="767171" w:themeColor="background2" w:themeShade="80"/>
          <w:u w:val="single"/>
        </w:rPr>
        <w:t>22</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 xml:space="preserve">Inscripción de proyectos </w:t>
      </w:r>
      <w:r w:rsidR="00B50420">
        <w:rPr>
          <w:rFonts w:ascii="Candara" w:eastAsia="Candara" w:hAnsi="Candara" w:cs="Candara"/>
          <w:color w:val="767171" w:themeColor="background2" w:themeShade="80"/>
          <w:sz w:val="21"/>
          <w:szCs w:val="21"/>
          <w:u w:val="single"/>
        </w:rPr>
        <w:t>I</w:t>
      </w:r>
      <w:r w:rsidR="00EB2563" w:rsidRPr="009E1283">
        <w:rPr>
          <w:rFonts w:ascii="Candara" w:eastAsia="Candara" w:hAnsi="Candara" w:cs="Candara"/>
          <w:color w:val="767171" w:themeColor="background2" w:themeShade="80"/>
          <w:sz w:val="21"/>
          <w:szCs w:val="21"/>
          <w:u w:val="single"/>
        </w:rPr>
        <w:t>I Conv</w:t>
      </w:r>
      <w:r w:rsidR="00B50420">
        <w:rPr>
          <w:rFonts w:ascii="Candara" w:eastAsia="Candara" w:hAnsi="Candara" w:cs="Candara"/>
          <w:color w:val="767171" w:themeColor="background2" w:themeShade="80"/>
          <w:sz w:val="21"/>
          <w:szCs w:val="21"/>
          <w:u w:val="single"/>
        </w:rPr>
        <w:t>ocatoria Fodein Multicampus 2022</w:t>
      </w:r>
      <w:r w:rsidR="00EB2563" w:rsidRPr="009E1283">
        <w:rPr>
          <w:rFonts w:ascii="Candara" w:eastAsia="Candara" w:hAnsi="Candara" w:cs="Candara"/>
          <w:color w:val="767171" w:themeColor="background2" w:themeShade="80"/>
          <w:sz w:val="21"/>
          <w:szCs w:val="21"/>
          <w:u w:val="single"/>
        </w:rPr>
        <w:t>.</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681E8D06"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 xml:space="preserve">Libro presupuesto del </w:t>
      </w:r>
      <w:r w:rsidR="00B50420">
        <w:rPr>
          <w:rFonts w:ascii="Candara" w:eastAsia="Candara" w:hAnsi="Candara" w:cs="Candara"/>
          <w:b/>
          <w:color w:val="767171" w:themeColor="background2" w:themeShade="80"/>
          <w:u w:val="single"/>
        </w:rPr>
        <w:t>proyecto Fodein Multicampus 2022</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proofErr w:type="spellStart"/>
      <w:r w:rsidR="00A24D03">
        <w:rPr>
          <w:rFonts w:ascii="Candara" w:eastAsia="Candara" w:hAnsi="Candara" w:cs="Candara"/>
          <w:color w:val="767171" w:themeColor="background2" w:themeShade="80"/>
          <w:sz w:val="24"/>
          <w:szCs w:val="24"/>
          <w:u w:val="single"/>
        </w:rPr>
        <w:t>Cebic</w:t>
      </w:r>
      <w:proofErr w:type="spellEnd"/>
      <w:r w:rsidR="00A24D03">
        <w:rPr>
          <w:rFonts w:ascii="Candara" w:eastAsia="Candara" w:hAnsi="Candara" w:cs="Candara"/>
          <w:color w:val="767171" w:themeColor="background2" w:themeShade="80"/>
          <w:sz w:val="24"/>
          <w:szCs w:val="24"/>
          <w:u w:val="single"/>
        </w:rPr>
        <w:t>:</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A151EE">
        <w:rPr>
          <w:rFonts w:ascii="Candara" w:eastAsia="Candara" w:hAnsi="Candara" w:cs="Candara"/>
          <w:color w:val="767171" w:themeColor="background2" w:themeShade="80"/>
          <w:sz w:val="24"/>
          <w:szCs w:val="24"/>
          <w:u w:val="single"/>
        </w:rPr>
        <w:t>Turnitin</w:t>
      </w:r>
      <w:proofErr w:type="spellEnd"/>
      <w:r w:rsidRPr="00A151EE">
        <w:rPr>
          <w:rFonts w:ascii="Candara" w:eastAsia="Candara" w:hAnsi="Candara" w:cs="Candara"/>
          <w:color w:val="767171" w:themeColor="background2" w:themeShade="80"/>
          <w:sz w:val="24"/>
          <w:szCs w:val="24"/>
          <w:u w:val="single"/>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“PROPUESTA”—————</w:t>
      </w:r>
    </w:p>
    <w:sectPr w:rsidR="001D1961" w:rsidRPr="0097056D" w:rsidSect="00F31515">
      <w:headerReference w:type="default" r:id="rId10"/>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CA16" w14:textId="77777777" w:rsidR="008A6A51" w:rsidRDefault="008A6A51" w:rsidP="00523CC5">
      <w:pPr>
        <w:spacing w:after="0" w:line="240" w:lineRule="auto"/>
      </w:pPr>
      <w:r>
        <w:separator/>
      </w:r>
    </w:p>
  </w:endnote>
  <w:endnote w:type="continuationSeparator" w:id="0">
    <w:p w14:paraId="11833835" w14:textId="77777777" w:rsidR="008A6A51" w:rsidRDefault="008A6A51"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2320" w14:textId="77777777" w:rsidR="008A6A51" w:rsidRDefault="008A6A51" w:rsidP="00523CC5">
      <w:pPr>
        <w:spacing w:after="0" w:line="240" w:lineRule="auto"/>
      </w:pPr>
      <w:r>
        <w:separator/>
      </w:r>
    </w:p>
  </w:footnote>
  <w:footnote w:type="continuationSeparator" w:id="0">
    <w:p w14:paraId="06334F15" w14:textId="77777777" w:rsidR="008A6A51" w:rsidRDefault="008A6A51"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1AD2DDC9"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r w:rsidR="00041FEA">
        <w:rPr>
          <w:rFonts w:ascii="Candara" w:eastAsia="Candara" w:hAnsi="Candara" w:cs="Candara"/>
          <w:sz w:val="18"/>
          <w:szCs w:val="18"/>
        </w:rPr>
        <w:t xml:space="preserve">. </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 xml:space="preserve">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w:t>
      </w:r>
      <w:r w:rsidRPr="00631BEC">
        <w:rPr>
          <w:rFonts w:ascii="Candara" w:hAnsi="Candara"/>
          <w:sz w:val="18"/>
          <w:szCs w:val="18"/>
        </w:rPr>
        <w:t>social ”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55231616"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722927">
            <w:rPr>
              <w:rFonts w:ascii="Tahoma" w:hAnsi="Tahoma" w:cs="Tahoma"/>
              <w:b/>
              <w:sz w:val="28"/>
              <w:szCs w:val="28"/>
              <w:lang w:val="es-ES"/>
            </w:rPr>
            <w:t>PROYECTO</w:t>
          </w:r>
          <w:r w:rsidR="00421779" w:rsidRPr="00722927">
            <w:rPr>
              <w:rFonts w:ascii="Tahoma" w:hAnsi="Tahoma" w:cs="Tahoma"/>
              <w:b/>
              <w:sz w:val="28"/>
              <w:szCs w:val="28"/>
              <w:lang w:val="es-ES"/>
            </w:rPr>
            <w:t>S</w:t>
          </w:r>
          <w:r w:rsidRPr="00722927">
            <w:rPr>
              <w:rFonts w:ascii="Tahoma" w:hAnsi="Tahoma" w:cs="Tahoma"/>
              <w:b/>
              <w:sz w:val="28"/>
              <w:szCs w:val="28"/>
              <w:lang w:val="es-ES"/>
            </w:rPr>
            <w:t xml:space="preserve"> DE INVESTIGACIÓN </w:t>
          </w:r>
          <w:r w:rsidR="00041FEA" w:rsidRPr="00722927">
            <w:rPr>
              <w:rFonts w:ascii="Tahoma" w:hAnsi="Tahoma" w:cs="Tahoma"/>
              <w:b/>
              <w:sz w:val="28"/>
              <w:szCs w:val="28"/>
              <w:lang w:val="es-ES"/>
            </w:rPr>
            <w:t>CONVOCATORIAS</w:t>
          </w:r>
          <w:r w:rsidR="0048304B" w:rsidRPr="00722927">
            <w:rPr>
              <w:rFonts w:ascii="Tahoma" w:hAnsi="Tahoma" w:cs="Tahoma"/>
              <w:b/>
              <w:sz w:val="28"/>
              <w:szCs w:val="28"/>
              <w:lang w:val="es-ES"/>
            </w:rPr>
            <w:t xml:space="preserve"> MULTICAMPUS</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752">
    <w:abstractNumId w:val="13"/>
  </w:num>
  <w:num w:numId="2" w16cid:durableId="641925603">
    <w:abstractNumId w:val="1"/>
  </w:num>
  <w:num w:numId="3" w16cid:durableId="2129161634">
    <w:abstractNumId w:val="15"/>
  </w:num>
  <w:num w:numId="4" w16cid:durableId="130100280">
    <w:abstractNumId w:val="2"/>
  </w:num>
  <w:num w:numId="5" w16cid:durableId="899173112">
    <w:abstractNumId w:val="14"/>
  </w:num>
  <w:num w:numId="6" w16cid:durableId="309093812">
    <w:abstractNumId w:val="8"/>
  </w:num>
  <w:num w:numId="7" w16cid:durableId="805582730">
    <w:abstractNumId w:val="10"/>
  </w:num>
  <w:num w:numId="8" w16cid:durableId="817387">
    <w:abstractNumId w:val="7"/>
  </w:num>
  <w:num w:numId="9" w16cid:durableId="285043561">
    <w:abstractNumId w:val="3"/>
  </w:num>
  <w:num w:numId="10" w16cid:durableId="1591043544">
    <w:abstractNumId w:val="9"/>
  </w:num>
  <w:num w:numId="11" w16cid:durableId="454910602">
    <w:abstractNumId w:val="5"/>
  </w:num>
  <w:num w:numId="12" w16cid:durableId="1405689574">
    <w:abstractNumId w:val="0"/>
  </w:num>
  <w:num w:numId="13" w16cid:durableId="405347803">
    <w:abstractNumId w:val="11"/>
  </w:num>
  <w:num w:numId="14" w16cid:durableId="495851424">
    <w:abstractNumId w:val="4"/>
  </w:num>
  <w:num w:numId="15" w16cid:durableId="985086445">
    <w:abstractNumId w:val="6"/>
  </w:num>
  <w:num w:numId="16" w16cid:durableId="14119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41FEA"/>
    <w:rsid w:val="00067673"/>
    <w:rsid w:val="00083F16"/>
    <w:rsid w:val="000C0BA6"/>
    <w:rsid w:val="00103E17"/>
    <w:rsid w:val="001230A7"/>
    <w:rsid w:val="0015277A"/>
    <w:rsid w:val="00162EDE"/>
    <w:rsid w:val="001707A1"/>
    <w:rsid w:val="001778E1"/>
    <w:rsid w:val="0018754C"/>
    <w:rsid w:val="001A4DB9"/>
    <w:rsid w:val="001A73C8"/>
    <w:rsid w:val="001D1961"/>
    <w:rsid w:val="00216B5A"/>
    <w:rsid w:val="00235340"/>
    <w:rsid w:val="002579C3"/>
    <w:rsid w:val="002611EA"/>
    <w:rsid w:val="0026708A"/>
    <w:rsid w:val="00272CE6"/>
    <w:rsid w:val="00287842"/>
    <w:rsid w:val="002D3696"/>
    <w:rsid w:val="00310F44"/>
    <w:rsid w:val="00312E2F"/>
    <w:rsid w:val="00314269"/>
    <w:rsid w:val="003374E5"/>
    <w:rsid w:val="00386083"/>
    <w:rsid w:val="003A578E"/>
    <w:rsid w:val="004015DA"/>
    <w:rsid w:val="00411E04"/>
    <w:rsid w:val="00421779"/>
    <w:rsid w:val="00433E50"/>
    <w:rsid w:val="00467910"/>
    <w:rsid w:val="0048304B"/>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E74D1"/>
    <w:rsid w:val="00722927"/>
    <w:rsid w:val="00753C08"/>
    <w:rsid w:val="00786B1C"/>
    <w:rsid w:val="007D1839"/>
    <w:rsid w:val="0084011D"/>
    <w:rsid w:val="008717BF"/>
    <w:rsid w:val="008777D4"/>
    <w:rsid w:val="008A6A51"/>
    <w:rsid w:val="008C332A"/>
    <w:rsid w:val="008D1E6A"/>
    <w:rsid w:val="008E4EDD"/>
    <w:rsid w:val="00921D01"/>
    <w:rsid w:val="009468EA"/>
    <w:rsid w:val="00946F2C"/>
    <w:rsid w:val="00947B74"/>
    <w:rsid w:val="009564F3"/>
    <w:rsid w:val="0096193D"/>
    <w:rsid w:val="0097056D"/>
    <w:rsid w:val="00982898"/>
    <w:rsid w:val="00995D6D"/>
    <w:rsid w:val="009A43A8"/>
    <w:rsid w:val="009E1283"/>
    <w:rsid w:val="009E2EA9"/>
    <w:rsid w:val="009E6258"/>
    <w:rsid w:val="00A151EE"/>
    <w:rsid w:val="00A16B62"/>
    <w:rsid w:val="00A24D03"/>
    <w:rsid w:val="00A85E5C"/>
    <w:rsid w:val="00AC10C1"/>
    <w:rsid w:val="00B02F22"/>
    <w:rsid w:val="00B36642"/>
    <w:rsid w:val="00B50420"/>
    <w:rsid w:val="00B86F28"/>
    <w:rsid w:val="00B96E07"/>
    <w:rsid w:val="00BB587A"/>
    <w:rsid w:val="00BC0198"/>
    <w:rsid w:val="00BD12D0"/>
    <w:rsid w:val="00BE0C06"/>
    <w:rsid w:val="00C56278"/>
    <w:rsid w:val="00C7764C"/>
    <w:rsid w:val="00C9091C"/>
    <w:rsid w:val="00C927A6"/>
    <w:rsid w:val="00CE0CB3"/>
    <w:rsid w:val="00CE15E3"/>
    <w:rsid w:val="00D65585"/>
    <w:rsid w:val="00DE40FD"/>
    <w:rsid w:val="00E16438"/>
    <w:rsid w:val="00E901DF"/>
    <w:rsid w:val="00EA4EE3"/>
    <w:rsid w:val="00EB2563"/>
    <w:rsid w:val="00F101C4"/>
    <w:rsid w:val="00F31515"/>
    <w:rsid w:val="00F7441E"/>
    <w:rsid w:val="00F945D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35340"/>
    <w:rPr>
      <w:b/>
      <w:bCs/>
      <w:sz w:val="20"/>
      <w:szCs w:val="20"/>
    </w:rPr>
  </w:style>
  <w:style w:type="character" w:customStyle="1" w:styleId="AsuntodelcomentarioCar">
    <w:name w:val="Asunto del comentario Car"/>
    <w:basedOn w:val="TextocomentarioCar"/>
    <w:link w:val="Asuntodelcomentario"/>
    <w:uiPriority w:val="99"/>
    <w:semiHidden/>
    <w:rsid w:val="00235340"/>
    <w:rPr>
      <w:rFonts w:ascii="Cambria" w:eastAsia="Cambria" w:hAnsi="Cambria" w:cs="Cambr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ADMINISTRATIVO OFFICE</cp:lastModifiedBy>
  <cp:revision>9</cp:revision>
  <dcterms:created xsi:type="dcterms:W3CDTF">2022-04-25T19:13:00Z</dcterms:created>
  <dcterms:modified xsi:type="dcterms:W3CDTF">2022-05-03T22:28:00Z</dcterms:modified>
</cp:coreProperties>
</file>