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DDB8" w14:textId="56681C1A" w:rsidR="00CE0CB3" w:rsidRDefault="0048304B" w:rsidP="000C0BA6">
      <w:pPr>
        <w:pStyle w:val="Encabezado"/>
        <w:jc w:val="both"/>
        <w:rPr>
          <w:rFonts w:ascii="Candara" w:eastAsia="Candara" w:hAnsi="Candara" w:cs="Candara"/>
          <w:b/>
          <w:sz w:val="28"/>
          <w:szCs w:val="28"/>
        </w:rPr>
      </w:pPr>
      <w:r w:rsidRPr="005C4842">
        <w:rPr>
          <w:rFonts w:ascii="Candara" w:eastAsia="Candara" w:hAnsi="Candara" w:cs="Candara"/>
          <w:sz w:val="24"/>
          <w:szCs w:val="28"/>
        </w:rPr>
        <w:t>Para el diligenciamiento de esta plantilla se debe tener en cuenta los términos y anexos de la convocatoria FODEIN Multicampus 202</w:t>
      </w:r>
      <w:r w:rsidR="00BB60E0">
        <w:rPr>
          <w:rFonts w:ascii="Candara" w:eastAsia="Candara" w:hAnsi="Candara" w:cs="Candara"/>
          <w:sz w:val="24"/>
          <w:szCs w:val="28"/>
        </w:rPr>
        <w:t>2</w:t>
      </w:r>
      <w:r w:rsidRPr="005C4842">
        <w:rPr>
          <w:rFonts w:ascii="Candara" w:eastAsia="Candara" w:hAnsi="Candara" w:cs="Candara"/>
          <w:sz w:val="24"/>
          <w:szCs w:val="28"/>
        </w:rPr>
        <w:t xml:space="preserve">.  Por </w:t>
      </w:r>
      <w:proofErr w:type="gramStart"/>
      <w:r w:rsidRPr="005C4842">
        <w:rPr>
          <w:rFonts w:ascii="Candara" w:eastAsia="Candara" w:hAnsi="Candara" w:cs="Candara"/>
          <w:sz w:val="24"/>
          <w:szCs w:val="28"/>
        </w:rPr>
        <w:t xml:space="preserve">favor </w:t>
      </w:r>
      <w:r>
        <w:rPr>
          <w:rFonts w:ascii="Candara" w:eastAsia="Candara" w:hAnsi="Candara" w:cs="Candara"/>
          <w:sz w:val="24"/>
          <w:szCs w:val="28"/>
        </w:rPr>
        <w:t xml:space="preserve"> hágalo</w:t>
      </w:r>
      <w:proofErr w:type="gramEnd"/>
      <w:r>
        <w:rPr>
          <w:rFonts w:ascii="Candara" w:eastAsia="Candara" w:hAnsi="Candara" w:cs="Candara"/>
          <w:sz w:val="24"/>
          <w:szCs w:val="28"/>
        </w:rPr>
        <w:t xml:space="preserve"> </w:t>
      </w:r>
      <w:r w:rsidRPr="005C4842">
        <w:rPr>
          <w:rFonts w:ascii="Candara" w:eastAsia="Candara" w:hAnsi="Candara" w:cs="Candara"/>
          <w:sz w:val="24"/>
          <w:szCs w:val="28"/>
        </w:rPr>
        <w:t>en letra Candara, 12 puntos, interlineado espacio 1,5.</w:t>
      </w:r>
    </w:p>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3AF62E8D" w:rsidR="001D1961" w:rsidRPr="001230A7" w:rsidRDefault="001D1961" w:rsidP="001230A7">
      <w:pPr>
        <w:pStyle w:val="Prrafodelista"/>
        <w:numPr>
          <w:ilvl w:val="0"/>
          <w:numId w:val="9"/>
        </w:numPr>
        <w:pBdr>
          <w:top w:val="nil"/>
          <w:left w:val="nil"/>
          <w:bottom w:val="nil"/>
          <w:right w:val="nil"/>
          <w:between w:val="nil"/>
        </w:pBdr>
        <w:spacing w:after="120" w:line="240" w:lineRule="auto"/>
        <w:jc w:val="center"/>
        <w:rPr>
          <w:rFonts w:ascii="Candara" w:eastAsia="Candara" w:hAnsi="Candara" w:cs="Candara"/>
          <w:b/>
          <w:bCs/>
          <w:sz w:val="24"/>
          <w:szCs w:val="24"/>
          <w:u w:val="single"/>
        </w:rPr>
      </w:pPr>
      <w:r w:rsidRPr="001230A7">
        <w:rPr>
          <w:rFonts w:ascii="Candara" w:eastAsia="Candara" w:hAnsi="Candara" w:cs="Candara"/>
          <w:b/>
          <w:bCs/>
          <w:sz w:val="24"/>
          <w:szCs w:val="24"/>
          <w:u w:val="single"/>
        </w:rPr>
        <w:t>Título de la propuesta</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6A909DB9"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2D3696" w14:paraId="2A305DF1" w14:textId="502AEE85" w:rsidTr="0048304B">
        <w:trPr>
          <w:trHeight w:val="558"/>
          <w:jc w:val="center"/>
        </w:trPr>
        <w:tc>
          <w:tcPr>
            <w:tcW w:w="3325" w:type="dxa"/>
            <w:vMerge w:val="restart"/>
            <w:vAlign w:val="center"/>
          </w:tcPr>
          <w:p w14:paraId="4FE3A1B2" w14:textId="65E6641C" w:rsidR="002D3696" w:rsidRPr="002D3696" w:rsidRDefault="002D3696"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p>
        </w:tc>
        <w:tc>
          <w:tcPr>
            <w:tcW w:w="3402" w:type="dxa"/>
            <w:vMerge w:val="restart"/>
            <w:vAlign w:val="center"/>
          </w:tcPr>
          <w:p w14:paraId="4AE6F8F6" w14:textId="730892D2"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30779E9" w14:textId="18CD05E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3CFBFD47" w14:textId="78688EA3"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14:paraId="15364587" w14:textId="77777777" w:rsidTr="0048304B">
        <w:trPr>
          <w:trHeight w:val="558"/>
          <w:jc w:val="center"/>
        </w:trPr>
        <w:tc>
          <w:tcPr>
            <w:tcW w:w="3325" w:type="dxa"/>
            <w:vMerge/>
            <w:vAlign w:val="center"/>
          </w:tcPr>
          <w:p w14:paraId="761557E7" w14:textId="77777777" w:rsidR="002D3696" w:rsidRPr="002D3696" w:rsidRDefault="002D3696"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6CF0D60A"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E502F5F" w14:textId="4E280DC5"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14:paraId="2AD9840F" w14:textId="77777777" w:rsidTr="0048304B">
        <w:trPr>
          <w:trHeight w:val="558"/>
          <w:jc w:val="center"/>
        </w:trPr>
        <w:tc>
          <w:tcPr>
            <w:tcW w:w="3325" w:type="dxa"/>
            <w:vMerge/>
            <w:vAlign w:val="center"/>
          </w:tcPr>
          <w:p w14:paraId="009C29A0" w14:textId="77777777" w:rsidR="002D3696" w:rsidRPr="002D3696" w:rsidRDefault="002D3696"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447BF5D3"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2928A89" w14:textId="65B47ECE"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4F3CC2FE" w14:textId="77777777" w:rsidTr="0048304B">
        <w:trPr>
          <w:trHeight w:val="558"/>
          <w:jc w:val="center"/>
        </w:trPr>
        <w:tc>
          <w:tcPr>
            <w:tcW w:w="3325" w:type="dxa"/>
            <w:vMerge w:val="restart"/>
            <w:vAlign w:val="center"/>
          </w:tcPr>
          <w:p w14:paraId="0D129865" w14:textId="14AAA3DB"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1D6D057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A77E84B" w14:textId="6F7A994B"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5177051" w14:textId="1FC3CD23"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rsidRPr="005E671B" w14:paraId="53D617D3" w14:textId="77777777" w:rsidTr="0048304B">
        <w:trPr>
          <w:trHeight w:val="558"/>
          <w:jc w:val="center"/>
        </w:trPr>
        <w:tc>
          <w:tcPr>
            <w:tcW w:w="3325" w:type="dxa"/>
            <w:vMerge/>
            <w:vAlign w:val="center"/>
          </w:tcPr>
          <w:p w14:paraId="691175DE"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53898BC"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7481838" w14:textId="17B0668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rsidRPr="005E671B" w14:paraId="5988BB82" w14:textId="77777777" w:rsidTr="0048304B">
        <w:trPr>
          <w:trHeight w:val="558"/>
          <w:jc w:val="center"/>
        </w:trPr>
        <w:tc>
          <w:tcPr>
            <w:tcW w:w="3325" w:type="dxa"/>
            <w:vMerge/>
            <w:vAlign w:val="center"/>
          </w:tcPr>
          <w:p w14:paraId="575CE0AD"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7456D9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0D88F0C0" w14:textId="3D1B8C0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09BF7D31" w14:textId="77777777" w:rsidTr="0048304B">
        <w:trPr>
          <w:trHeight w:val="558"/>
          <w:jc w:val="center"/>
        </w:trPr>
        <w:tc>
          <w:tcPr>
            <w:tcW w:w="3325" w:type="dxa"/>
            <w:vMerge w:val="restart"/>
            <w:vAlign w:val="center"/>
          </w:tcPr>
          <w:p w14:paraId="054D2D47" w14:textId="7F712A90"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2051688C" w14:textId="768B7D85"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E2482EC" w14:textId="61A2A852"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rsidRPr="005E671B" w14:paraId="63163F54" w14:textId="77777777" w:rsidTr="0048304B">
        <w:trPr>
          <w:trHeight w:val="558"/>
          <w:jc w:val="center"/>
        </w:trPr>
        <w:tc>
          <w:tcPr>
            <w:tcW w:w="3325" w:type="dxa"/>
            <w:vMerge/>
            <w:vAlign w:val="center"/>
          </w:tcPr>
          <w:p w14:paraId="1232722F"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738FAEA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A2D334F" w14:textId="46AF2038"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rsidRPr="005E671B" w14:paraId="1D0DE609" w14:textId="77777777" w:rsidTr="0048304B">
        <w:trPr>
          <w:trHeight w:val="558"/>
          <w:jc w:val="center"/>
        </w:trPr>
        <w:tc>
          <w:tcPr>
            <w:tcW w:w="3325" w:type="dxa"/>
            <w:vMerge/>
            <w:vAlign w:val="center"/>
          </w:tcPr>
          <w:p w14:paraId="67886D5A"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36BEB662"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4D67AABD" w14:textId="42A3E84F"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7D393D72" w14:textId="25726E55" w:rsidR="002D3696"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Pr="001230A7">
        <w:rPr>
          <w:rFonts w:ascii="Candara" w:eastAsia="Candara" w:hAnsi="Candara" w:cs="Candara"/>
          <w:b/>
          <w:bCs/>
          <w:sz w:val="24"/>
          <w:szCs w:val="24"/>
        </w:rPr>
        <w:t xml:space="preserve"> </w:t>
      </w:r>
      <w:r w:rsidRPr="001230A7">
        <w:rPr>
          <w:rFonts w:ascii="Candara" w:eastAsia="Candara" w:hAnsi="Candara" w:cs="Candara"/>
          <w:color w:val="767171" w:themeColor="background2" w:themeShade="80"/>
          <w:sz w:val="24"/>
          <w:szCs w:val="24"/>
          <w:u w:val="single"/>
        </w:rPr>
        <w:t>Se indica si la propuesta se articula con el campo de acción Sociedad o Ambiente, o con ambos</w:t>
      </w:r>
      <w:r w:rsidRPr="001230A7">
        <w:rPr>
          <w:rFonts w:ascii="Candara" w:eastAsia="Candara" w:hAnsi="Candara" w:cs="Candara"/>
          <w:color w:val="767171" w:themeColor="background2" w:themeShade="80"/>
          <w:sz w:val="24"/>
          <w:szCs w:val="24"/>
        </w:rPr>
        <w:t>.</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6BC9EE09" w14:textId="39F74836" w:rsid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Pr>
          <w:rFonts w:ascii="Candara" w:eastAsia="Candara" w:hAnsi="Candara" w:cs="Candara"/>
          <w:b/>
          <w:bCs/>
          <w:sz w:val="24"/>
          <w:szCs w:val="24"/>
        </w:rPr>
        <w:t xml:space="preserve">: </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Se menciona(n) el(los) foco(s) temático(s) de la Misión de Sabios 2019 afín(es) al objetivo de su propuesta.</w:t>
      </w:r>
    </w:p>
    <w:p w14:paraId="56D585F0" w14:textId="77777777" w:rsidR="001230A7" w:rsidRDefault="001230A7" w:rsidP="001230A7">
      <w:pPr>
        <w:pStyle w:val="Prrafodelista"/>
        <w:rPr>
          <w:rFonts w:ascii="Candara" w:eastAsia="Candara" w:hAnsi="Candara" w:cs="Candara"/>
          <w:sz w:val="20"/>
          <w:szCs w:val="20"/>
        </w:rPr>
      </w:pPr>
    </w:p>
    <w:p w14:paraId="460AFF33" w14:textId="373E8297"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Enfoque de la propuesta</w:t>
      </w:r>
      <w:r>
        <w:rPr>
          <w:rFonts w:ascii="Candara" w:eastAsia="Candara" w:hAnsi="Candara" w:cs="Candara"/>
          <w:b/>
          <w:bCs/>
          <w:sz w:val="24"/>
          <w:szCs w:val="24"/>
        </w:rPr>
        <w:t xml:space="preserve">: </w:t>
      </w:r>
      <w:r w:rsidRPr="001230A7">
        <w:rPr>
          <w:rFonts w:ascii="Candara" w:eastAsia="Candara" w:hAnsi="Candara" w:cs="Candara"/>
          <w:color w:val="767171" w:themeColor="background2" w:themeShade="80"/>
          <w:sz w:val="24"/>
          <w:szCs w:val="24"/>
          <w:u w:val="single"/>
        </w:rPr>
        <w:t>Se clarifica de qué manera el(los) foco(s) temático(s) de Misión de Sabios - 2019 se articulan con los Planes Estratégicos Departamentales en Ciencia Tecnología e Innovación (PEDCTI) y con el Plan Nacional de Desarrollo 2018-2022, y cómo tienen correspondencia con el objetivo general de la propuesta. Aquí mismo se expone brevemente el aporte a ese foco.</w:t>
      </w:r>
    </w:p>
    <w:p w14:paraId="3D2C99BF" w14:textId="77777777" w:rsidR="001230A7" w:rsidRDefault="001230A7" w:rsidP="001230A7">
      <w:pPr>
        <w:pStyle w:val="Prrafodelista"/>
        <w:rPr>
          <w:rFonts w:ascii="Candara" w:eastAsia="Candara" w:hAnsi="Candara" w:cs="Candara"/>
          <w:sz w:val="20"/>
          <w:szCs w:val="20"/>
        </w:rPr>
      </w:pPr>
    </w:p>
    <w:p w14:paraId="6B4FA617" w14:textId="728B5A1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p>
    <w:p w14:paraId="48AF424D" w14:textId="77777777" w:rsidR="001230A7" w:rsidRDefault="001230A7" w:rsidP="001230A7">
      <w:pPr>
        <w:pStyle w:val="Prrafodelista"/>
        <w:rPr>
          <w:rFonts w:ascii="Candara" w:eastAsia="Candara" w:hAnsi="Candara" w:cs="Candara"/>
          <w:sz w:val="20"/>
          <w:szCs w:val="20"/>
        </w:rPr>
      </w:pPr>
    </w:p>
    <w:p w14:paraId="068F5FEA" w14:textId="7B96923A"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sidRPr="00BB60E0">
        <w:rPr>
          <w:rFonts w:ascii="Candara" w:eastAsia="Candara" w:hAnsi="Candara" w:cs="Candara"/>
          <w:color w:val="767171" w:themeColor="background2" w:themeShade="80"/>
          <w:sz w:val="24"/>
          <w:szCs w:val="24"/>
          <w:highlight w:val="yellow"/>
          <w:u w:val="single"/>
        </w:rPr>
        <w:t>12</w:t>
      </w:r>
      <w:r w:rsidR="009564F3">
        <w:rPr>
          <w:rFonts w:ascii="Candara" w:eastAsia="Candara" w:hAnsi="Candara" w:cs="Candara"/>
          <w:color w:val="767171" w:themeColor="background2" w:themeShade="80"/>
          <w:sz w:val="24"/>
          <w:szCs w:val="24"/>
          <w:u w:val="single"/>
        </w:rPr>
        <w:t xml:space="preserve"> </w:t>
      </w:r>
      <w:r w:rsidRPr="001230A7">
        <w:rPr>
          <w:rFonts w:ascii="Candara" w:eastAsia="Candara" w:hAnsi="Candara" w:cs="Candara"/>
          <w:color w:val="767171" w:themeColor="background2" w:themeShade="80"/>
          <w:sz w:val="24"/>
          <w:szCs w:val="24"/>
          <w:u w:val="single"/>
        </w:rPr>
        <w:t>meses</w:t>
      </w:r>
      <w:r w:rsidR="00312E2F">
        <w:rPr>
          <w:rFonts w:ascii="Candara" w:eastAsia="Candara" w:hAnsi="Candara" w:cs="Candara"/>
          <w:color w:val="767171" w:themeColor="background2" w:themeShade="80"/>
          <w:sz w:val="24"/>
          <w:szCs w:val="24"/>
          <w:u w:val="single"/>
        </w:rPr>
        <w:t>, a partir de la</w:t>
      </w:r>
      <w:r w:rsidR="0001004C">
        <w:rPr>
          <w:rFonts w:ascii="Candara" w:eastAsia="Candara" w:hAnsi="Candara" w:cs="Candara"/>
          <w:color w:val="767171" w:themeColor="background2" w:themeShade="80"/>
          <w:sz w:val="24"/>
          <w:szCs w:val="24"/>
          <w:u w:val="single"/>
        </w:rPr>
        <w:t xml:space="preserve"> fecha de aprobación del proyecto</w:t>
      </w:r>
      <w:r w:rsidRPr="001230A7">
        <w:rPr>
          <w:rFonts w:ascii="Candara" w:eastAsia="Candara" w:hAnsi="Candara" w:cs="Candara"/>
          <w:color w:val="767171" w:themeColor="background2" w:themeShade="80"/>
          <w:sz w:val="24"/>
          <w:szCs w:val="24"/>
          <w:u w:val="single"/>
        </w:rPr>
        <w:t>).</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7057F3C3" w14:textId="77777777"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Resumen ejecutivo</w:t>
      </w:r>
    </w:p>
    <w:p w14:paraId="1BE2790A" w14:textId="2A144893"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lastRenderedPageBreak/>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5067BF4" w14:textId="77777777" w:rsidR="00F31515" w:rsidRPr="00995D6D"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488D06F5" w14:textId="6206907F"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30E24A54" w14:textId="744A4B75" w:rsidR="000C0BA6" w:rsidRDefault="000C0BA6">
      <w:pPr>
        <w:spacing w:after="0" w:line="240" w:lineRule="auto"/>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br w:type="page"/>
      </w:r>
    </w:p>
    <w:p w14:paraId="613DCAA0" w14:textId="77777777" w:rsidR="000C0BA6" w:rsidRDefault="000C0BA6" w:rsidP="000C0BA6">
      <w:pPr>
        <w:pStyle w:val="Prrafodelista"/>
        <w:pBdr>
          <w:top w:val="nil"/>
          <w:left w:val="nil"/>
          <w:bottom w:val="nil"/>
          <w:right w:val="nil"/>
          <w:between w:val="nil"/>
        </w:pBdr>
        <w:spacing w:after="12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Para su elaboración, se recomienda emplear la herramienta en línea y gratuita de Canvas,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CBB863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lastRenderedPageBreak/>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D532311"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tblGrid>
      <w:tr w:rsidR="008777D4" w14:paraId="7B636C09" w14:textId="13B575B1" w:rsidTr="00631BEC">
        <w:trPr>
          <w:trHeight w:val="70"/>
          <w:jc w:val="center"/>
        </w:trPr>
        <w:tc>
          <w:tcPr>
            <w:tcW w:w="8228" w:type="dxa"/>
            <w:vMerge w:val="restart"/>
            <w:vAlign w:val="center"/>
          </w:tcPr>
          <w:p w14:paraId="0CE9573C" w14:textId="53649FEB" w:rsidR="008777D4" w:rsidRPr="008777D4" w:rsidRDefault="008777D4"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012" w:type="dxa"/>
            <w:gridSpan w:val="10"/>
            <w:vAlign w:val="center"/>
          </w:tcPr>
          <w:p w14:paraId="3370BA67" w14:textId="6517BD87"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8777D4" w14:paraId="0CD0421F" w14:textId="06ABD69E" w:rsidTr="00631BEC">
        <w:trPr>
          <w:trHeight w:val="70"/>
          <w:jc w:val="center"/>
        </w:trPr>
        <w:tc>
          <w:tcPr>
            <w:tcW w:w="8228" w:type="dxa"/>
            <w:vMerge/>
          </w:tcPr>
          <w:p w14:paraId="3034885C" w14:textId="77777777" w:rsidR="008777D4" w:rsidRPr="008777D4" w:rsidRDefault="008777D4" w:rsidP="008777D4">
            <w:pPr>
              <w:spacing w:after="120" w:line="240" w:lineRule="auto"/>
              <w:jc w:val="center"/>
              <w:rPr>
                <w:rFonts w:ascii="Candara" w:eastAsia="Candara" w:hAnsi="Candara" w:cs="Candara"/>
                <w:b/>
                <w:bCs/>
                <w:sz w:val="20"/>
                <w:szCs w:val="20"/>
              </w:rPr>
            </w:pPr>
          </w:p>
        </w:tc>
        <w:tc>
          <w:tcPr>
            <w:tcW w:w="370" w:type="dxa"/>
          </w:tcPr>
          <w:p w14:paraId="6A600B42" w14:textId="3F27FFFA"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r>
      <w:tr w:rsidR="008777D4" w14:paraId="79589048" w14:textId="1ED3C87A" w:rsidTr="00631BEC">
        <w:trPr>
          <w:jc w:val="center"/>
        </w:trPr>
        <w:tc>
          <w:tcPr>
            <w:tcW w:w="8228" w:type="dxa"/>
          </w:tcPr>
          <w:p w14:paraId="2C8544F4" w14:textId="756F320A" w:rsidR="008777D4" w:rsidRPr="008777D4" w:rsidRDefault="008777D4"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45DF9FB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50" w:type="dxa"/>
          </w:tcPr>
          <w:p w14:paraId="61FEF062" w14:textId="2EFF39E0"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11" w:type="dxa"/>
          </w:tcPr>
          <w:p w14:paraId="0C58DBF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0CE34EE9" w14:textId="5625B4B4" w:rsidTr="00631BEC">
        <w:trPr>
          <w:jc w:val="center"/>
        </w:trPr>
        <w:tc>
          <w:tcPr>
            <w:tcW w:w="8228" w:type="dxa"/>
          </w:tcPr>
          <w:p w14:paraId="55A4000F" w14:textId="65AC0FC0"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7F4F0E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2BF90FE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7C6AA979" w14:textId="77777777" w:rsidTr="00631BEC">
        <w:trPr>
          <w:jc w:val="center"/>
        </w:trPr>
        <w:tc>
          <w:tcPr>
            <w:tcW w:w="8228" w:type="dxa"/>
          </w:tcPr>
          <w:p w14:paraId="0C0DDACD" w14:textId="14E5294C"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16F770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5" w:type="dxa"/>
          </w:tcPr>
          <w:p w14:paraId="205BEDD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2E3D294" w14:textId="77777777" w:rsidTr="00631BEC">
        <w:trPr>
          <w:jc w:val="center"/>
        </w:trPr>
        <w:tc>
          <w:tcPr>
            <w:tcW w:w="8228" w:type="dxa"/>
          </w:tcPr>
          <w:p w14:paraId="02D1C312" w14:textId="366DF558"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2DAED6B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4AE1611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BF0C0FB" w14:textId="77777777" w:rsidTr="00631BEC">
        <w:trPr>
          <w:jc w:val="center"/>
        </w:trPr>
        <w:tc>
          <w:tcPr>
            <w:tcW w:w="8228" w:type="dxa"/>
          </w:tcPr>
          <w:p w14:paraId="0D939AA6" w14:textId="3369F54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27700273"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50726F0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20F607CE" w14:textId="77777777" w:rsidTr="00631BEC">
        <w:trPr>
          <w:jc w:val="center"/>
        </w:trPr>
        <w:tc>
          <w:tcPr>
            <w:tcW w:w="8228" w:type="dxa"/>
          </w:tcPr>
          <w:p w14:paraId="3900B8E3" w14:textId="02F47DF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105C0CA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36" w:type="dxa"/>
          </w:tcPr>
          <w:p w14:paraId="67CC3ABB" w14:textId="365E716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32CDCEA" w14:textId="15D9000E"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23A23CFF" w14:textId="06C19175" w:rsidR="00216B5A" w:rsidRDefault="00216B5A"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4AF5E4C9" w14:textId="5656BE19"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lastRenderedPageBreak/>
        <w:t>Productos integrados al sistema nacional de Minciencias</w:t>
      </w:r>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21C31C9F"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r w:rsidR="00FD648B" w:rsidRPr="009E1283">
        <w:rPr>
          <w:rFonts w:ascii="Candara" w:eastAsia="Candara" w:hAnsi="Candara" w:cs="Candara"/>
          <w:b/>
          <w:color w:val="767171" w:themeColor="background2" w:themeShade="80"/>
          <w:u w:val="single"/>
        </w:rPr>
        <w:t>Fodein Multicampus</w:t>
      </w:r>
      <w:r w:rsidR="005F6F4C" w:rsidRPr="009E1283">
        <w:rPr>
          <w:rFonts w:ascii="Candara" w:eastAsia="Candara" w:hAnsi="Candara" w:cs="Candara"/>
          <w:b/>
          <w:color w:val="767171" w:themeColor="background2" w:themeShade="80"/>
          <w:u w:val="single"/>
        </w:rPr>
        <w:t xml:space="preserve"> 20</w:t>
      </w:r>
      <w:r w:rsidR="00F7441E" w:rsidRPr="009E1283">
        <w:rPr>
          <w:rFonts w:ascii="Candara" w:eastAsia="Candara" w:hAnsi="Candara" w:cs="Candara"/>
          <w:b/>
          <w:color w:val="767171" w:themeColor="background2" w:themeShade="80"/>
          <w:u w:val="single"/>
        </w:rPr>
        <w:t>21</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Inscripción de proyectos I Convocatoria Fodein Multicampus 2021.</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39712559"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Libro presupuesto del proyecto Fodein Multicampus 2021</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74B38D03" w14:textId="77777777" w:rsidR="005F6F4C" w:rsidRDefault="005F6F4C"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794D8C67" w14:textId="77777777" w:rsidR="00A24D03" w:rsidRDefault="00A24D03" w:rsidP="001D1961">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p>
    <w:p w14:paraId="7D3BFF17" w14:textId="21263C2B" w:rsidR="00A24D03" w:rsidRDefault="00A24D03" w:rsidP="001D1961">
      <w:pPr>
        <w:spacing w:after="120" w:line="240" w:lineRule="auto"/>
        <w:jc w:val="both"/>
        <w:rPr>
          <w:rFonts w:ascii="Candara" w:eastAsia="Candara" w:hAnsi="Candara" w:cs="Candara"/>
          <w:b/>
          <w:sz w:val="24"/>
          <w:szCs w:val="24"/>
        </w:rPr>
      </w:pPr>
    </w:p>
    <w:p w14:paraId="52DF0088" w14:textId="5024431D" w:rsidR="004015DA" w:rsidRDefault="004015DA" w:rsidP="001D1961">
      <w:pPr>
        <w:spacing w:after="120" w:line="240" w:lineRule="auto"/>
        <w:jc w:val="both"/>
        <w:rPr>
          <w:rFonts w:ascii="Candara" w:eastAsia="Candara" w:hAnsi="Candara" w:cs="Candara"/>
          <w:b/>
          <w:sz w:val="24"/>
          <w:szCs w:val="24"/>
        </w:rPr>
      </w:pPr>
    </w:p>
    <w:p w14:paraId="1A2F83FB" w14:textId="2BE702DC" w:rsidR="004015DA" w:rsidRDefault="004015DA" w:rsidP="001D1961">
      <w:pPr>
        <w:spacing w:after="120" w:line="240" w:lineRule="auto"/>
        <w:jc w:val="both"/>
        <w:rPr>
          <w:rFonts w:ascii="Candara" w:eastAsia="Candara" w:hAnsi="Candara" w:cs="Candara"/>
          <w:b/>
          <w:sz w:val="24"/>
          <w:szCs w:val="24"/>
        </w:rPr>
      </w:pPr>
    </w:p>
    <w:p w14:paraId="5865811F" w14:textId="49175BE0" w:rsidR="004015DA" w:rsidRDefault="004015DA" w:rsidP="001D1961">
      <w:pPr>
        <w:spacing w:after="120" w:line="240" w:lineRule="auto"/>
        <w:jc w:val="both"/>
        <w:rPr>
          <w:rFonts w:ascii="Candara" w:eastAsia="Candara" w:hAnsi="Candara" w:cs="Candara"/>
          <w:b/>
          <w:sz w:val="24"/>
          <w:szCs w:val="24"/>
        </w:rPr>
      </w:pPr>
    </w:p>
    <w:p w14:paraId="202C8382" w14:textId="66BDD19D" w:rsidR="004015DA" w:rsidRDefault="004015DA" w:rsidP="001D1961">
      <w:pPr>
        <w:spacing w:after="120" w:line="240" w:lineRule="auto"/>
        <w:jc w:val="both"/>
        <w:rPr>
          <w:rFonts w:ascii="Candara" w:eastAsia="Candara" w:hAnsi="Candara" w:cs="Candara"/>
          <w:b/>
          <w:sz w:val="24"/>
          <w:szCs w:val="24"/>
        </w:rPr>
      </w:pPr>
    </w:p>
    <w:p w14:paraId="1B1F6781" w14:textId="1ED26FD2" w:rsidR="004015DA" w:rsidRDefault="004015DA" w:rsidP="001D1961">
      <w:pPr>
        <w:spacing w:after="120" w:line="240" w:lineRule="auto"/>
        <w:jc w:val="both"/>
        <w:rPr>
          <w:rFonts w:ascii="Candara" w:eastAsia="Candara" w:hAnsi="Candara" w:cs="Candara"/>
          <w:b/>
          <w:sz w:val="24"/>
          <w:szCs w:val="24"/>
        </w:rPr>
      </w:pPr>
    </w:p>
    <w:p w14:paraId="0A18885C" w14:textId="6A33E652" w:rsidR="004015DA" w:rsidRDefault="004015DA" w:rsidP="001D1961">
      <w:pPr>
        <w:spacing w:after="120" w:line="240" w:lineRule="auto"/>
        <w:jc w:val="both"/>
        <w:rPr>
          <w:rFonts w:ascii="Candara" w:eastAsia="Candara" w:hAnsi="Candara" w:cs="Candara"/>
          <w:b/>
          <w:sz w:val="24"/>
          <w:szCs w:val="24"/>
        </w:rPr>
      </w:pPr>
    </w:p>
    <w:p w14:paraId="6417BAC4" w14:textId="7D64EF61" w:rsidR="004015DA" w:rsidRDefault="004015DA" w:rsidP="001D1961">
      <w:pPr>
        <w:spacing w:after="120" w:line="240" w:lineRule="auto"/>
        <w:jc w:val="both"/>
        <w:rPr>
          <w:rFonts w:ascii="Candara" w:eastAsia="Candara" w:hAnsi="Candara" w:cs="Candara"/>
          <w:b/>
          <w:sz w:val="24"/>
          <w:szCs w:val="24"/>
        </w:rPr>
      </w:pPr>
    </w:p>
    <w:p w14:paraId="244057F2" w14:textId="537AB48E" w:rsidR="004015DA" w:rsidRDefault="004015DA" w:rsidP="001D1961">
      <w:pPr>
        <w:spacing w:after="120" w:line="240" w:lineRule="auto"/>
        <w:jc w:val="both"/>
        <w:rPr>
          <w:rFonts w:ascii="Candara" w:eastAsia="Candara" w:hAnsi="Candara" w:cs="Candara"/>
          <w:b/>
          <w:sz w:val="24"/>
          <w:szCs w:val="24"/>
        </w:rPr>
      </w:pPr>
    </w:p>
    <w:p w14:paraId="256D9D08" w14:textId="77777777" w:rsidR="004015DA" w:rsidRDefault="004015DA" w:rsidP="001D1961">
      <w:pPr>
        <w:spacing w:after="120" w:line="240" w:lineRule="auto"/>
        <w:jc w:val="both"/>
        <w:rPr>
          <w:rFonts w:ascii="Candara" w:eastAsia="Candara" w:hAnsi="Candara" w:cs="Candara"/>
          <w:b/>
          <w:sz w:val="24"/>
          <w:szCs w:val="24"/>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proofErr w:type="spellStart"/>
      <w:r w:rsidR="00A24D03">
        <w:rPr>
          <w:rFonts w:ascii="Candara" w:eastAsia="Candara" w:hAnsi="Candara" w:cs="Candara"/>
          <w:color w:val="767171" w:themeColor="background2" w:themeShade="80"/>
          <w:sz w:val="24"/>
          <w:szCs w:val="24"/>
          <w:u w:val="single"/>
        </w:rPr>
        <w:t>Cebic</w:t>
      </w:r>
      <w:proofErr w:type="spellEnd"/>
      <w:r w:rsidR="00A24D03">
        <w:rPr>
          <w:rFonts w:ascii="Candara" w:eastAsia="Candara" w:hAnsi="Candara" w:cs="Candara"/>
          <w:color w:val="767171" w:themeColor="background2" w:themeShade="80"/>
          <w:sz w:val="24"/>
          <w:szCs w:val="24"/>
          <w:u w:val="single"/>
        </w:rPr>
        <w:t>:</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6CA05171" w14:textId="77777777" w:rsidR="00F31515" w:rsidRPr="00A24D03" w:rsidRDefault="00F31515" w:rsidP="00F31515">
      <w:pPr>
        <w:spacing w:after="120" w:line="240" w:lineRule="auto"/>
        <w:ind w:left="720"/>
        <w:jc w:val="both"/>
        <w:rPr>
          <w:rFonts w:ascii="Candara" w:eastAsia="Candara" w:hAnsi="Candara" w:cs="Candara"/>
          <w:color w:val="767171" w:themeColor="background2" w:themeShade="80"/>
          <w:sz w:val="24"/>
          <w:szCs w:val="24"/>
        </w:rPr>
      </w:pPr>
    </w:p>
    <w:p w14:paraId="1441FFBF" w14:textId="21619EEC" w:rsidR="00083F16" w:rsidRDefault="00083F16" w:rsidP="00083F16">
      <w:pPr>
        <w:spacing w:after="120" w:line="240" w:lineRule="auto"/>
        <w:jc w:val="both"/>
        <w:rPr>
          <w:rFonts w:ascii="Candara" w:eastAsia="Candara" w:hAnsi="Candara" w:cs="Candara"/>
          <w:sz w:val="20"/>
          <w:szCs w:val="20"/>
        </w:rPr>
      </w:pP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Turnitin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“PROPUESTA”—————</w:t>
      </w:r>
    </w:p>
    <w:sectPr w:rsidR="001D1961" w:rsidRPr="0097056D" w:rsidSect="00F31515">
      <w:headerReference w:type="default" r:id="rId10"/>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87E18" w14:textId="77777777" w:rsidR="00FC5D5A" w:rsidRDefault="00FC5D5A" w:rsidP="00523CC5">
      <w:pPr>
        <w:spacing w:after="0" w:line="240" w:lineRule="auto"/>
      </w:pPr>
      <w:r>
        <w:separator/>
      </w:r>
    </w:p>
  </w:endnote>
  <w:endnote w:type="continuationSeparator" w:id="0">
    <w:p w14:paraId="36B25119" w14:textId="77777777" w:rsidR="00FC5D5A" w:rsidRDefault="00FC5D5A"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F36E" w14:textId="77777777" w:rsidR="00FC5D5A" w:rsidRDefault="00FC5D5A" w:rsidP="00523CC5">
      <w:pPr>
        <w:spacing w:after="0" w:line="240" w:lineRule="auto"/>
      </w:pPr>
      <w:r>
        <w:separator/>
      </w:r>
    </w:p>
  </w:footnote>
  <w:footnote w:type="continuationSeparator" w:id="0">
    <w:p w14:paraId="7F776E11" w14:textId="77777777" w:rsidR="00FC5D5A" w:rsidRDefault="00FC5D5A"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7290588D"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125D7956"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Son los productos clasificados como generación de nuevo conocimiento; desarrollo tecnológico e innovación; apropiación social del conocimiento, o formación de recurso humano para la CTeI. Remítase al apartado “Tipología de productos derivados de proyectos de investigación y desarrollo social ” de esta convocatoria para conocer más detalles.</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5BBC48DD"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B02F22">
            <w:rPr>
              <w:rFonts w:ascii="Tahoma" w:hAnsi="Tahoma" w:cs="Tahoma"/>
              <w:b/>
              <w:sz w:val="28"/>
              <w:szCs w:val="28"/>
              <w:lang w:val="es-ES"/>
            </w:rPr>
            <w:t>PROYECTO</w:t>
          </w:r>
          <w:r w:rsidR="00421779">
            <w:rPr>
              <w:rFonts w:ascii="Tahoma" w:hAnsi="Tahoma" w:cs="Tahoma"/>
              <w:b/>
              <w:sz w:val="28"/>
              <w:szCs w:val="28"/>
              <w:lang w:val="es-ES"/>
            </w:rPr>
            <w:t>S</w:t>
          </w:r>
          <w:r w:rsidRPr="00B02F22">
            <w:rPr>
              <w:rFonts w:ascii="Tahoma" w:hAnsi="Tahoma" w:cs="Tahoma"/>
              <w:b/>
              <w:sz w:val="28"/>
              <w:szCs w:val="28"/>
              <w:lang w:val="es-ES"/>
            </w:rPr>
            <w:t xml:space="preserve"> DE INVESTIGACIÓN FODEIN</w:t>
          </w:r>
          <w:r w:rsidR="0048304B">
            <w:rPr>
              <w:rFonts w:ascii="Tahoma" w:hAnsi="Tahoma" w:cs="Tahoma"/>
              <w:b/>
              <w:sz w:val="28"/>
              <w:szCs w:val="28"/>
              <w:lang w:val="es-ES"/>
            </w:rPr>
            <w:t xml:space="preserve"> MULTICAMPUS</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9E1283">
                <w:rPr>
                  <w:rFonts w:ascii="Tahoma" w:hAnsi="Tahoma" w:cs="Tahoma"/>
                  <w:b/>
                  <w:bCs/>
                  <w:noProof/>
                  <w:sz w:val="14"/>
                  <w:szCs w:val="16"/>
                </w:rPr>
                <w:t>7</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9E1283">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5"/>
  </w:num>
  <w:num w:numId="4">
    <w:abstractNumId w:val="2"/>
  </w:num>
  <w:num w:numId="5">
    <w:abstractNumId w:val="14"/>
  </w:num>
  <w:num w:numId="6">
    <w:abstractNumId w:val="8"/>
  </w:num>
  <w:num w:numId="7">
    <w:abstractNumId w:val="10"/>
  </w:num>
  <w:num w:numId="8">
    <w:abstractNumId w:val="7"/>
  </w:num>
  <w:num w:numId="9">
    <w:abstractNumId w:val="3"/>
  </w:num>
  <w:num w:numId="10">
    <w:abstractNumId w:val="9"/>
  </w:num>
  <w:num w:numId="11">
    <w:abstractNumId w:val="5"/>
  </w:num>
  <w:num w:numId="12">
    <w:abstractNumId w:val="0"/>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67673"/>
    <w:rsid w:val="00083F16"/>
    <w:rsid w:val="000C0BA6"/>
    <w:rsid w:val="00103E17"/>
    <w:rsid w:val="001170AD"/>
    <w:rsid w:val="001230A7"/>
    <w:rsid w:val="0015277A"/>
    <w:rsid w:val="00162EDE"/>
    <w:rsid w:val="001707A1"/>
    <w:rsid w:val="001778E1"/>
    <w:rsid w:val="001A73C8"/>
    <w:rsid w:val="001D1961"/>
    <w:rsid w:val="00216B5A"/>
    <w:rsid w:val="002579C3"/>
    <w:rsid w:val="002611EA"/>
    <w:rsid w:val="0026708A"/>
    <w:rsid w:val="00272CE6"/>
    <w:rsid w:val="00287842"/>
    <w:rsid w:val="002D3696"/>
    <w:rsid w:val="00310F44"/>
    <w:rsid w:val="00312E2F"/>
    <w:rsid w:val="00314269"/>
    <w:rsid w:val="003374E5"/>
    <w:rsid w:val="00386083"/>
    <w:rsid w:val="003A578E"/>
    <w:rsid w:val="004015DA"/>
    <w:rsid w:val="00421779"/>
    <w:rsid w:val="00433E50"/>
    <w:rsid w:val="0048304B"/>
    <w:rsid w:val="004D131A"/>
    <w:rsid w:val="004D60D8"/>
    <w:rsid w:val="00501689"/>
    <w:rsid w:val="00504B8B"/>
    <w:rsid w:val="00517DFF"/>
    <w:rsid w:val="00523CC5"/>
    <w:rsid w:val="005C4842"/>
    <w:rsid w:val="005E671B"/>
    <w:rsid w:val="005F6F4C"/>
    <w:rsid w:val="00605C13"/>
    <w:rsid w:val="00631BEC"/>
    <w:rsid w:val="00642FA1"/>
    <w:rsid w:val="0066108A"/>
    <w:rsid w:val="006727BB"/>
    <w:rsid w:val="006E74D1"/>
    <w:rsid w:val="00753C08"/>
    <w:rsid w:val="007D1839"/>
    <w:rsid w:val="008777D4"/>
    <w:rsid w:val="008C332A"/>
    <w:rsid w:val="008D1E6A"/>
    <w:rsid w:val="00921D01"/>
    <w:rsid w:val="009468EA"/>
    <w:rsid w:val="00947B74"/>
    <w:rsid w:val="009564F3"/>
    <w:rsid w:val="0096193D"/>
    <w:rsid w:val="0097056D"/>
    <w:rsid w:val="00982898"/>
    <w:rsid w:val="00995D6D"/>
    <w:rsid w:val="009A43A8"/>
    <w:rsid w:val="009E1283"/>
    <w:rsid w:val="009E2EA9"/>
    <w:rsid w:val="00A151EE"/>
    <w:rsid w:val="00A24D03"/>
    <w:rsid w:val="00A85E5C"/>
    <w:rsid w:val="00AC10C1"/>
    <w:rsid w:val="00B02F22"/>
    <w:rsid w:val="00B36642"/>
    <w:rsid w:val="00B96E07"/>
    <w:rsid w:val="00BB587A"/>
    <w:rsid w:val="00BB60E0"/>
    <w:rsid w:val="00BD12D0"/>
    <w:rsid w:val="00BE0C06"/>
    <w:rsid w:val="00C56278"/>
    <w:rsid w:val="00C927A6"/>
    <w:rsid w:val="00CE0CB3"/>
    <w:rsid w:val="00D65585"/>
    <w:rsid w:val="00DE40FD"/>
    <w:rsid w:val="00E16438"/>
    <w:rsid w:val="00EA4EE3"/>
    <w:rsid w:val="00EB2563"/>
    <w:rsid w:val="00F31515"/>
    <w:rsid w:val="00F7441E"/>
    <w:rsid w:val="00FC2853"/>
    <w:rsid w:val="00FC5D5A"/>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DAD-2BD1-4622-8F8D-74C7115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Dirección Unidad de Investigacion  - Universidad Santo Tomás</cp:lastModifiedBy>
  <cp:revision>3</cp:revision>
  <dcterms:created xsi:type="dcterms:W3CDTF">2020-07-03T22:32:00Z</dcterms:created>
  <dcterms:modified xsi:type="dcterms:W3CDTF">2021-07-11T12:08:00Z</dcterms:modified>
</cp:coreProperties>
</file>